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425F" w14:textId="32A39566" w:rsidR="00E9520D" w:rsidRPr="00656F57" w:rsidRDefault="000E3B71" w:rsidP="00E9520D">
      <w:pPr>
        <w:tabs>
          <w:tab w:val="left" w:pos="709"/>
        </w:tabs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Microscopy</w:t>
      </w:r>
      <w:r w:rsidR="00E9520D">
        <w:rPr>
          <w:b/>
          <w:sz w:val="32"/>
          <w:szCs w:val="32"/>
        </w:rPr>
        <w:t xml:space="preserve"> II</w:t>
      </w:r>
    </w:p>
    <w:p w14:paraId="626F11D8" w14:textId="020986D3" w:rsidR="00E9520D" w:rsidRDefault="00E9520D" w:rsidP="003433A5">
      <w:pPr>
        <w:tabs>
          <w:tab w:val="left" w:pos="709"/>
        </w:tabs>
        <w:ind w:left="709" w:hanging="709"/>
      </w:pPr>
      <w:r>
        <w:t>2.</w:t>
      </w:r>
      <w:r w:rsidR="00830F6F">
        <w:t>33</w:t>
      </w:r>
      <w:r>
        <w:t>.</w:t>
      </w:r>
      <w:r>
        <w:tab/>
      </w:r>
      <w:r w:rsidR="000E3B71">
        <w:t>Two light waves of equal frequency and of equal "</w:t>
      </w:r>
      <w:proofErr w:type="gramStart"/>
      <w:r w:rsidR="000E3B71">
        <w:t>A</w:t>
      </w:r>
      <w:proofErr w:type="gramEnd"/>
      <w:r w:rsidR="000E3B71">
        <w:t xml:space="preserve">" amplitude interfere with each other. What </w:t>
      </w:r>
      <w:r w:rsidR="00B8167E">
        <w:t>is</w:t>
      </w:r>
      <w:r w:rsidR="000E3B71">
        <w:t xml:space="preserve"> the resultant amplitude if the phase shift between the waves is </w:t>
      </w:r>
      <w:r w:rsidR="00830F6F" w:rsidRPr="00830F6F">
        <w:t>90°</w:t>
      </w:r>
      <w:r w:rsidR="00830F6F">
        <w:t>?</w:t>
      </w:r>
    </w:p>
    <w:p w14:paraId="05B5D6F3" w14:textId="4285FF14" w:rsidR="00830F6F" w:rsidRDefault="00830F6F" w:rsidP="003433A5">
      <w:pPr>
        <w:tabs>
          <w:tab w:val="left" w:pos="709"/>
        </w:tabs>
        <w:ind w:left="709" w:hanging="709"/>
      </w:pPr>
      <w:r>
        <w:t>2.34.</w:t>
      </w:r>
      <w:r>
        <w:tab/>
      </w:r>
      <w:r w:rsidR="000E3B71">
        <w:t>Two light waves of equal frequency and of equal "</w:t>
      </w:r>
      <w:proofErr w:type="gramStart"/>
      <w:r w:rsidR="000E3B71">
        <w:t>A</w:t>
      </w:r>
      <w:proofErr w:type="gramEnd"/>
      <w:r w:rsidR="000E3B71">
        <w:t xml:space="preserve">" amplitude interfere with each other. What </w:t>
      </w:r>
      <w:r w:rsidR="00B8167E">
        <w:t xml:space="preserve">is </w:t>
      </w:r>
      <w:r w:rsidR="000E3B71">
        <w:t>the resultant amplitude if the phase shift between the waves is</w:t>
      </w:r>
      <w:r>
        <w:t xml:space="preserve"> </w:t>
      </w:r>
      <w:r w:rsidRPr="00830F6F">
        <w:t>π</w:t>
      </w:r>
      <w:r>
        <w:t>/2?</w:t>
      </w:r>
    </w:p>
    <w:p w14:paraId="3BE0F885" w14:textId="2997857A" w:rsidR="00D4699F" w:rsidRDefault="004E0446" w:rsidP="003433A5">
      <w:pPr>
        <w:tabs>
          <w:tab w:val="left" w:pos="709"/>
        </w:tabs>
        <w:ind w:left="709" w:hanging="709"/>
      </w:pPr>
      <w:r>
        <w:t>2.35.</w:t>
      </w:r>
      <w:r>
        <w:tab/>
      </w:r>
      <w:r w:rsidR="000E3B71">
        <w:t>Two light waves of equal frequency and of equal "</w:t>
      </w:r>
      <w:proofErr w:type="gramStart"/>
      <w:r w:rsidR="000E3B71">
        <w:t>A</w:t>
      </w:r>
      <w:proofErr w:type="gramEnd"/>
      <w:r w:rsidR="000E3B71">
        <w:t xml:space="preserve">" amplitude interfere with each other. What </w:t>
      </w:r>
      <w:r w:rsidR="00B8167E">
        <w:t xml:space="preserve">is </w:t>
      </w:r>
      <w:r w:rsidR="000E3B71">
        <w:t>the resultant amplitude if the phase shift between the waves is</w:t>
      </w:r>
      <w:r w:rsidR="00EB14E9">
        <w:t xml:space="preserve"> 0?</w:t>
      </w:r>
    </w:p>
    <w:p w14:paraId="51634461" w14:textId="34E85052" w:rsidR="00696394" w:rsidRDefault="00696394" w:rsidP="00696394">
      <w:pPr>
        <w:tabs>
          <w:tab w:val="left" w:pos="709"/>
        </w:tabs>
        <w:ind w:left="709" w:hanging="709"/>
      </w:pPr>
      <w:r>
        <w:t>2.36.</w:t>
      </w:r>
      <w:r>
        <w:tab/>
      </w:r>
      <w:r w:rsidR="000E3B71">
        <w:t>Two light waves of equal frequency and of equal "</w:t>
      </w:r>
      <w:proofErr w:type="gramStart"/>
      <w:r w:rsidR="000E3B71">
        <w:t>A</w:t>
      </w:r>
      <w:proofErr w:type="gramEnd"/>
      <w:r w:rsidR="000E3B71">
        <w:t xml:space="preserve">" amplitude interfere with each other. What </w:t>
      </w:r>
      <w:r w:rsidR="00B8167E">
        <w:t xml:space="preserve">is </w:t>
      </w:r>
      <w:r w:rsidR="000E3B71">
        <w:t>the resultant amplitude if the phase shift between the waves is</w:t>
      </w:r>
      <w:r>
        <w:t xml:space="preserve"> 2</w:t>
      </w:r>
      <w:r w:rsidRPr="00830F6F">
        <w:t>π</w:t>
      </w:r>
      <w:r w:rsidR="00EB14E9">
        <w:t>?</w:t>
      </w:r>
    </w:p>
    <w:p w14:paraId="74CF7DFE" w14:textId="51DCD51D" w:rsidR="00696394" w:rsidRDefault="00696394" w:rsidP="00696394">
      <w:pPr>
        <w:tabs>
          <w:tab w:val="left" w:pos="709"/>
        </w:tabs>
        <w:ind w:left="709" w:hanging="709"/>
      </w:pPr>
      <w:r>
        <w:t>2.37.</w:t>
      </w:r>
      <w:r>
        <w:tab/>
      </w:r>
      <w:r w:rsidR="000E3B71">
        <w:t>Two light waves of equal frequency and of equal "</w:t>
      </w:r>
      <w:proofErr w:type="gramStart"/>
      <w:r w:rsidR="000E3B71">
        <w:t>A</w:t>
      </w:r>
      <w:proofErr w:type="gramEnd"/>
      <w:r w:rsidR="000E3B71">
        <w:t xml:space="preserve">" amplitude interfere with each other. What </w:t>
      </w:r>
      <w:r w:rsidR="00B8167E">
        <w:t>is</w:t>
      </w:r>
      <w:r w:rsidR="000E3B71">
        <w:t xml:space="preserve"> the resultant amplitude if the phase shift between the waves is </w:t>
      </w:r>
      <w:r>
        <w:t>18</w:t>
      </w:r>
      <w:r w:rsidRPr="00830F6F">
        <w:t>0°</w:t>
      </w:r>
      <w:r w:rsidR="00EB14E9">
        <w:t>?</w:t>
      </w:r>
    </w:p>
    <w:p w14:paraId="12C44DC6" w14:textId="5E3B36D4" w:rsidR="00C9446F" w:rsidRDefault="00C9446F" w:rsidP="00696394">
      <w:pPr>
        <w:tabs>
          <w:tab w:val="left" w:pos="709"/>
        </w:tabs>
        <w:ind w:left="709" w:hanging="709"/>
      </w:pPr>
      <w:r>
        <w:t>6.1.</w:t>
      </w:r>
      <w:r>
        <w:tab/>
      </w:r>
      <w:r w:rsidR="000E3B71">
        <w:t>The parameters of a microscope are the following</w:t>
      </w:r>
      <w:r w:rsidRPr="00C9446F">
        <w:t xml:space="preserve">: </w:t>
      </w:r>
      <w:proofErr w:type="spellStart"/>
      <w:r w:rsidRPr="00C9446F">
        <w:rPr>
          <w:i/>
        </w:rPr>
        <w:t>f</w:t>
      </w:r>
      <w:r w:rsidRPr="00C9446F">
        <w:rPr>
          <w:vertAlign w:val="subscript"/>
        </w:rPr>
        <w:t>obje</w:t>
      </w:r>
      <w:r w:rsidR="000E3B71">
        <w:rPr>
          <w:vertAlign w:val="subscript"/>
        </w:rPr>
        <w:t>ctive</w:t>
      </w:r>
      <w:proofErr w:type="spellEnd"/>
      <w:r>
        <w:t> </w:t>
      </w:r>
      <w:r w:rsidRPr="00C9446F">
        <w:t>=</w:t>
      </w:r>
      <w:r>
        <w:t xml:space="preserve"> 2 mm, </w:t>
      </w:r>
      <w:proofErr w:type="spellStart"/>
      <w:r w:rsidRPr="00C9446F">
        <w:rPr>
          <w:i/>
        </w:rPr>
        <w:t>f</w:t>
      </w:r>
      <w:r w:rsidR="000E3B71">
        <w:rPr>
          <w:vertAlign w:val="subscript"/>
        </w:rPr>
        <w:t>eyepiece</w:t>
      </w:r>
      <w:proofErr w:type="spellEnd"/>
      <w:r>
        <w:t> </w:t>
      </w:r>
      <w:r w:rsidRPr="00C9446F">
        <w:t>=</w:t>
      </w:r>
      <w:r>
        <w:t> </w:t>
      </w:r>
      <w:r w:rsidRPr="00C9446F">
        <w:t>20</w:t>
      </w:r>
      <w:r>
        <w:t> </w:t>
      </w:r>
      <w:r w:rsidRPr="00C9446F">
        <w:t xml:space="preserve">mm, </w:t>
      </w:r>
      <w:r w:rsidR="000E3B71">
        <w:t>tube length</w:t>
      </w:r>
      <w:r>
        <w:t>:</w:t>
      </w:r>
      <w:r w:rsidRPr="00C9446F">
        <w:t xml:space="preserve"> </w:t>
      </w:r>
      <w:r w:rsidRPr="00C9446F">
        <w:rPr>
          <w:i/>
        </w:rPr>
        <w:t>d</w:t>
      </w:r>
      <w:r>
        <w:t> </w:t>
      </w:r>
      <w:r w:rsidRPr="00C9446F">
        <w:t>=</w:t>
      </w:r>
      <w:r>
        <w:t> </w:t>
      </w:r>
      <w:r w:rsidRPr="00C9446F">
        <w:t>8</w:t>
      </w:r>
      <w:r>
        <w:t> </w:t>
      </w:r>
      <w:r w:rsidRPr="00C9446F">
        <w:t>cm.</w:t>
      </w:r>
      <w:r w:rsidR="004F1DBA">
        <w:t xml:space="preserve"> (Tube length: the distance between the focal points of objective and eyepiece. The image distance of the eyepiece is assumed as 25 cm – the average distance of clear sight.)</w:t>
      </w:r>
      <w:bookmarkStart w:id="0" w:name="_GoBack"/>
      <w:bookmarkEnd w:id="0"/>
      <w:r>
        <w:br/>
        <w:t xml:space="preserve">a) </w:t>
      </w:r>
      <w:r w:rsidR="000E3B71">
        <w:t xml:space="preserve">What is the magnification of the individual lenses and </w:t>
      </w:r>
      <w:r w:rsidR="00A8187F">
        <w:t xml:space="preserve">what is </w:t>
      </w:r>
      <w:r w:rsidR="000E3B71">
        <w:t>the total magnification of the whole microscope</w:t>
      </w:r>
      <w:r>
        <w:t>?</w:t>
      </w:r>
      <w:r>
        <w:br/>
        <w:t xml:space="preserve">b) </w:t>
      </w:r>
      <w:r w:rsidR="00A8187F">
        <w:t>What is the apparent size of a red blood cell of 8 µm diameter in this microscope?</w:t>
      </w:r>
      <w:r w:rsidR="004D7A25">
        <w:br/>
        <w:t xml:space="preserve">c) </w:t>
      </w:r>
      <w:r w:rsidR="00A8187F">
        <w:t>At what distance should the object be placed from the objective lens so that the intermediate image forms exactly in the focal plane of the eyepiece lens?</w:t>
      </w:r>
      <w:r w:rsidR="00765EA9">
        <w:br/>
        <w:t xml:space="preserve">d) </w:t>
      </w:r>
      <w:r w:rsidR="005D1879">
        <w:t xml:space="preserve">What is the </w:t>
      </w:r>
      <w:r w:rsidR="005D1879" w:rsidRPr="005D1879">
        <w:t>ha</w:t>
      </w:r>
      <w:r w:rsidR="005D1879">
        <w:t>lf-angle of the objective lens'</w:t>
      </w:r>
      <w:r w:rsidR="005D1879" w:rsidRPr="005D1879">
        <w:t xml:space="preserve"> angular aperture </w:t>
      </w:r>
      <w:r w:rsidR="005D1879">
        <w:t xml:space="preserve">in the previous case, if the diameter of the objective lens is </w:t>
      </w:r>
      <w:r w:rsidR="00765EA9">
        <w:t>6 mm?</w:t>
      </w:r>
      <w:r w:rsidR="00765EA9">
        <w:br/>
        <w:t xml:space="preserve">e) </w:t>
      </w:r>
      <w:r w:rsidR="005D1879">
        <w:t xml:space="preserve">What is the limit of resolution if </w:t>
      </w:r>
      <w:r w:rsidR="00375948">
        <w:t xml:space="preserve">it is a dry objective and the illuminating light consists </w:t>
      </w:r>
      <w:r w:rsidR="002B32F4">
        <w:t>solely of</w:t>
      </w:r>
      <w:r w:rsidR="00375948">
        <w:t xml:space="preserve"> </w:t>
      </w:r>
      <w:r w:rsidR="002B32F4">
        <w:t>a</w:t>
      </w:r>
      <w:r w:rsidR="00375948">
        <w:t xml:space="preserve"> 550 nm component?</w:t>
      </w:r>
    </w:p>
    <w:p w14:paraId="34E848F4" w14:textId="226BE079" w:rsidR="00765EA9" w:rsidRDefault="00765EA9" w:rsidP="00696394">
      <w:pPr>
        <w:tabs>
          <w:tab w:val="left" w:pos="709"/>
        </w:tabs>
        <w:ind w:left="709" w:hanging="709"/>
      </w:pPr>
      <w:r>
        <w:t>6.2.</w:t>
      </w:r>
      <w:r>
        <w:tab/>
      </w:r>
      <w:r w:rsidR="00375948">
        <w:t>The parameters of the objective lens of a microscope are the following</w:t>
      </w:r>
      <w:r w:rsidR="009B09E1">
        <w:t xml:space="preserve">: </w:t>
      </w:r>
      <w:r w:rsidR="00375948">
        <w:t>diameter = </w:t>
      </w:r>
      <w:r w:rsidR="009B09E1">
        <w:t xml:space="preserve">8 mm, </w:t>
      </w:r>
      <w:r w:rsidR="00375948">
        <w:t>focal length =</w:t>
      </w:r>
      <w:r w:rsidR="009B09E1">
        <w:t xml:space="preserve"> 10 mm. </w:t>
      </w:r>
      <w:r w:rsidR="00375948">
        <w:t>The object is 10.625 mm away from the lens if the image is sharp. The magnification of the eyepiece lens is 6-fold.</w:t>
      </w:r>
      <w:r w:rsidR="00B414B4">
        <w:t xml:space="preserve"> </w:t>
      </w:r>
      <w:r w:rsidR="009B09E1">
        <w:br/>
        <w:t xml:space="preserve">a) </w:t>
      </w:r>
      <w:r w:rsidR="00E35433">
        <w:t>At what distance from the objective lens does the intermediate image form</w:t>
      </w:r>
      <w:r w:rsidR="00D24B59">
        <w:t>?</w:t>
      </w:r>
      <w:r w:rsidR="009B09E1">
        <w:br/>
        <w:t xml:space="preserve">b) </w:t>
      </w:r>
      <w:r w:rsidR="00D24B59">
        <w:t>What is the magnification of the objective lens and what is the total magnification of the whole microscope?</w:t>
      </w:r>
      <w:r w:rsidR="009B09E1">
        <w:br/>
        <w:t xml:space="preserve">c) </w:t>
      </w:r>
      <w:r w:rsidR="00D24B59">
        <w:t>Calculate the focal length of the eyepiece lens.</w:t>
      </w:r>
      <w:r w:rsidR="009B09E1">
        <w:br/>
        <w:t xml:space="preserve">d) </w:t>
      </w:r>
      <w:r w:rsidR="00D24B59">
        <w:t>Calculate the tube length of the microscope.</w:t>
      </w:r>
      <w:r w:rsidR="009B09E1">
        <w:br/>
        <w:t xml:space="preserve">e) </w:t>
      </w:r>
      <w:r w:rsidR="00E009F2">
        <w:t>Calculate the limit of resolution and the power of resolution</w:t>
      </w:r>
      <w:r w:rsidR="001F7049">
        <w:t xml:space="preserve"> considering the lower limit of th</w:t>
      </w:r>
      <w:r w:rsidR="002B32F4">
        <w:t xml:space="preserve">e visible wavelength range and </w:t>
      </w:r>
      <w:r w:rsidR="001F7049">
        <w:t>a dry objective lens.</w:t>
      </w:r>
    </w:p>
    <w:p w14:paraId="16CA6DB7" w14:textId="1F8F488B" w:rsidR="00153680" w:rsidRDefault="00153680" w:rsidP="00696394">
      <w:pPr>
        <w:tabs>
          <w:tab w:val="left" w:pos="709"/>
        </w:tabs>
        <w:ind w:left="709" w:hanging="709"/>
      </w:pPr>
      <w:r>
        <w:t>6.3.</w:t>
      </w:r>
      <w:r>
        <w:tab/>
      </w:r>
      <w:r w:rsidR="001F7049">
        <w:t xml:space="preserve">What is the just resolvable distance with a microscope which has an angular aperture of </w:t>
      </w:r>
      <w:r>
        <w:t>140</w:t>
      </w:r>
      <w:r w:rsidRPr="00153680">
        <w:t>°</w:t>
      </w:r>
      <w:r>
        <w:t xml:space="preserve">, </w:t>
      </w:r>
      <w:r w:rsidR="001F7049">
        <w:t>if the illuminating light is yellowish-green</w:t>
      </w:r>
      <w:r>
        <w:t xml:space="preserve"> </w:t>
      </w:r>
      <w:r w:rsidRPr="00153680">
        <w:t>(λ</w:t>
      </w:r>
      <w:r>
        <w:t> </w:t>
      </w:r>
      <w:r w:rsidRPr="00153680">
        <w:t>=</w:t>
      </w:r>
      <w:r>
        <w:t> </w:t>
      </w:r>
      <w:r w:rsidRPr="00153680">
        <w:t>520</w:t>
      </w:r>
      <w:r>
        <w:t> </w:t>
      </w:r>
      <w:r w:rsidRPr="00153680">
        <w:t>nm)</w:t>
      </w:r>
      <w:r w:rsidR="001F7049">
        <w:t>, and</w:t>
      </w:r>
      <w:r w:rsidR="002E6B85">
        <w:br/>
        <w:t xml:space="preserve">a) </w:t>
      </w:r>
      <w:r w:rsidR="001F7049">
        <w:t>cedar oil (n = 1</w:t>
      </w:r>
      <w:proofErr w:type="gramStart"/>
      <w:r w:rsidR="001F7049">
        <w:t>,5</w:t>
      </w:r>
      <w:proofErr w:type="gramEnd"/>
      <w:r w:rsidR="001F7049">
        <w:t>) immersion is used</w:t>
      </w:r>
      <w:r>
        <w:t>,</w:t>
      </w:r>
      <w:r>
        <w:br/>
        <w:t xml:space="preserve">b) </w:t>
      </w:r>
      <w:r w:rsidR="001F7049">
        <w:t>water immersion is used</w:t>
      </w:r>
      <w:r>
        <w:t>,</w:t>
      </w:r>
      <w:r w:rsidR="002B32F4">
        <w:t xml:space="preserve"> and</w:t>
      </w:r>
      <w:r>
        <w:br/>
        <w:t xml:space="preserve">c) </w:t>
      </w:r>
      <w:r w:rsidR="001F7049">
        <w:t>no immersion is used</w:t>
      </w:r>
      <w:r w:rsidR="002E6B85">
        <w:t>?</w:t>
      </w:r>
    </w:p>
    <w:p w14:paraId="7B5F6475" w14:textId="59EFFA13" w:rsidR="002B32F4" w:rsidRDefault="002B32F4">
      <w:r>
        <w:br w:type="page"/>
      </w:r>
    </w:p>
    <w:p w14:paraId="1E481E91" w14:textId="66A8379E" w:rsidR="002B32F4" w:rsidRPr="00656F57" w:rsidRDefault="002B32F4" w:rsidP="002B32F4">
      <w:pPr>
        <w:tabs>
          <w:tab w:val="left" w:pos="709"/>
        </w:tabs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Solutions</w:t>
      </w:r>
    </w:p>
    <w:p w14:paraId="4FC96F93" w14:textId="77777777" w:rsidR="002B32F4" w:rsidRDefault="002B32F4" w:rsidP="002B32F4">
      <w:pPr>
        <w:tabs>
          <w:tab w:val="left" w:pos="709"/>
        </w:tabs>
        <w:ind w:left="709" w:hanging="709"/>
      </w:pPr>
      <w:r>
        <w:t>2.33.</w:t>
      </w:r>
      <w:r>
        <w:tab/>
      </w:r>
      <w:r w:rsidRPr="00C9446F">
        <w:rPr>
          <w:b/>
          <w:position w:val="-6"/>
        </w:rPr>
        <w:object w:dxaOrig="380" w:dyaOrig="340" w14:anchorId="07690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6.8pt" o:ole="">
            <v:imagedata r:id="rId6" o:title=""/>
          </v:shape>
          <o:OLEObject Type="Embed" ProgID="Equation.3" ShapeID="_x0000_i1025" DrawAspect="Content" ObjectID="_1538825800" r:id="rId7"/>
        </w:object>
      </w:r>
      <w:r w:rsidRPr="00C9446F">
        <w:rPr>
          <w:b/>
        </w:rPr>
        <w:t>·</w:t>
      </w:r>
      <w:r w:rsidRPr="00C9446F">
        <w:rPr>
          <w:b/>
          <w:i/>
        </w:rPr>
        <w:t>A</w:t>
      </w:r>
    </w:p>
    <w:p w14:paraId="7DCA3E81" w14:textId="77777777" w:rsidR="002B32F4" w:rsidRDefault="002B32F4" w:rsidP="002B32F4">
      <w:pPr>
        <w:tabs>
          <w:tab w:val="left" w:pos="709"/>
        </w:tabs>
        <w:ind w:left="709" w:hanging="709"/>
      </w:pPr>
      <w:r>
        <w:t>2.34.</w:t>
      </w:r>
      <w:r>
        <w:tab/>
      </w:r>
      <w:r w:rsidRPr="00C9446F">
        <w:rPr>
          <w:b/>
          <w:position w:val="-6"/>
        </w:rPr>
        <w:object w:dxaOrig="380" w:dyaOrig="340" w14:anchorId="62778577">
          <v:shape id="_x0000_i1026" type="#_x0000_t75" style="width:19.2pt;height:16.8pt" o:ole="">
            <v:imagedata r:id="rId6" o:title=""/>
          </v:shape>
          <o:OLEObject Type="Embed" ProgID="Equation.3" ShapeID="_x0000_i1026" DrawAspect="Content" ObjectID="_1538825801" r:id="rId8"/>
        </w:object>
      </w:r>
      <w:r w:rsidRPr="00C9446F">
        <w:rPr>
          <w:b/>
        </w:rPr>
        <w:t>·</w:t>
      </w:r>
      <w:r w:rsidRPr="00C9446F">
        <w:rPr>
          <w:b/>
          <w:i/>
        </w:rPr>
        <w:t>A</w:t>
      </w:r>
    </w:p>
    <w:p w14:paraId="52CCCE7A" w14:textId="77777777" w:rsidR="002B32F4" w:rsidRDefault="002B32F4" w:rsidP="002B32F4">
      <w:pPr>
        <w:tabs>
          <w:tab w:val="left" w:pos="709"/>
        </w:tabs>
        <w:ind w:left="709" w:hanging="709"/>
      </w:pPr>
      <w:r>
        <w:t>2.35.</w:t>
      </w:r>
      <w:r>
        <w:tab/>
      </w:r>
      <w:r w:rsidRPr="00696394">
        <w:rPr>
          <w:b/>
        </w:rPr>
        <w:t>2</w:t>
      </w:r>
      <w:r w:rsidRPr="00696394">
        <w:rPr>
          <w:b/>
          <w:i/>
        </w:rPr>
        <w:t>A</w:t>
      </w:r>
    </w:p>
    <w:p w14:paraId="161A02A7" w14:textId="77777777" w:rsidR="002B32F4" w:rsidRDefault="002B32F4" w:rsidP="002B32F4">
      <w:pPr>
        <w:tabs>
          <w:tab w:val="left" w:pos="709"/>
        </w:tabs>
        <w:ind w:left="709" w:hanging="709"/>
      </w:pPr>
      <w:r>
        <w:t>2.36.</w:t>
      </w:r>
      <w:r>
        <w:tab/>
      </w:r>
      <w:r w:rsidRPr="00696394">
        <w:rPr>
          <w:b/>
        </w:rPr>
        <w:t>2</w:t>
      </w:r>
      <w:r w:rsidRPr="00696394">
        <w:rPr>
          <w:b/>
          <w:i/>
        </w:rPr>
        <w:t>A</w:t>
      </w:r>
    </w:p>
    <w:p w14:paraId="7EE47C75" w14:textId="77777777" w:rsidR="002B32F4" w:rsidRDefault="002B32F4" w:rsidP="002B32F4">
      <w:pPr>
        <w:tabs>
          <w:tab w:val="left" w:pos="709"/>
        </w:tabs>
        <w:ind w:left="709" w:hanging="709"/>
      </w:pPr>
      <w:r>
        <w:t>2.37.</w:t>
      </w:r>
      <w:r>
        <w:tab/>
      </w:r>
      <w:r>
        <w:rPr>
          <w:b/>
        </w:rPr>
        <w:t>0</w:t>
      </w:r>
    </w:p>
    <w:p w14:paraId="1E8792C3" w14:textId="26D3E835" w:rsidR="002B32F4" w:rsidRDefault="002B32F4" w:rsidP="002B32F4">
      <w:pPr>
        <w:tabs>
          <w:tab w:val="left" w:pos="709"/>
        </w:tabs>
        <w:ind w:left="709" w:hanging="709"/>
      </w:pPr>
      <w:r>
        <w:t>6.1.</w:t>
      </w:r>
      <w:r>
        <w:tab/>
        <w:t xml:space="preserve">a) </w:t>
      </w:r>
      <w:r w:rsidRPr="00E50274">
        <w:rPr>
          <w:b/>
        </w:rPr>
        <w:t>40× (</w:t>
      </w:r>
      <w:r>
        <w:rPr>
          <w:b/>
        </w:rPr>
        <w:t>objective lens</w:t>
      </w:r>
      <w:r w:rsidRPr="00E50274">
        <w:rPr>
          <w:b/>
        </w:rPr>
        <w:t>), –12,5× (</w:t>
      </w:r>
      <w:r>
        <w:rPr>
          <w:b/>
        </w:rPr>
        <w:t>eyepiece lens</w:t>
      </w:r>
      <w:r w:rsidRPr="00E50274">
        <w:rPr>
          <w:b/>
        </w:rPr>
        <w:t>), –500× (</w:t>
      </w:r>
      <w:r>
        <w:rPr>
          <w:b/>
        </w:rPr>
        <w:t>total</w:t>
      </w:r>
      <w:r w:rsidRPr="00E50274">
        <w:rPr>
          <w:b/>
        </w:rPr>
        <w:t>)</w:t>
      </w:r>
      <w:r>
        <w:br/>
        <w:t xml:space="preserve">b) </w:t>
      </w:r>
      <w:r w:rsidRPr="008B5D7B">
        <w:rPr>
          <w:b/>
        </w:rPr>
        <w:t>4 mm</w:t>
      </w:r>
      <w:r>
        <w:br/>
        <w:t xml:space="preserve">c) </w:t>
      </w:r>
      <w:r>
        <w:rPr>
          <w:b/>
        </w:rPr>
        <w:t>2.</w:t>
      </w:r>
      <w:r w:rsidRPr="008B5D7B">
        <w:rPr>
          <w:b/>
        </w:rPr>
        <w:t>05 mm</w:t>
      </w:r>
      <w:r>
        <w:br/>
        <w:t xml:space="preserve">d) </w:t>
      </w:r>
      <w:r>
        <w:rPr>
          <w:b/>
        </w:rPr>
        <w:t>55.</w:t>
      </w:r>
      <w:r w:rsidRPr="008B5D7B">
        <w:rPr>
          <w:b/>
        </w:rPr>
        <w:t>6°</w:t>
      </w:r>
      <w:r>
        <w:br/>
        <w:t xml:space="preserve">e) </w:t>
      </w:r>
      <w:r w:rsidRPr="008B5D7B">
        <w:rPr>
          <w:b/>
        </w:rPr>
        <w:t>407 nm</w:t>
      </w:r>
    </w:p>
    <w:p w14:paraId="5215F8DD" w14:textId="033A0673" w:rsidR="002B32F4" w:rsidRDefault="002B32F4" w:rsidP="002B32F4">
      <w:pPr>
        <w:tabs>
          <w:tab w:val="left" w:pos="709"/>
        </w:tabs>
        <w:ind w:left="709" w:hanging="709"/>
      </w:pPr>
      <w:r>
        <w:t>6.2.</w:t>
      </w:r>
      <w:r>
        <w:tab/>
        <w:t xml:space="preserve">a) </w:t>
      </w:r>
      <w:r>
        <w:rPr>
          <w:b/>
        </w:rPr>
        <w:t>170 </w:t>
      </w:r>
      <w:r w:rsidRPr="00AA64A2">
        <w:rPr>
          <w:b/>
        </w:rPr>
        <w:t>mm</w:t>
      </w:r>
      <w:r>
        <w:br/>
        <w:t xml:space="preserve">b) </w:t>
      </w:r>
      <w:r w:rsidRPr="00AA64A2">
        <w:rPr>
          <w:b/>
        </w:rPr>
        <w:t>16× (</w:t>
      </w:r>
      <w:r>
        <w:rPr>
          <w:b/>
        </w:rPr>
        <w:t>objective lens</w:t>
      </w:r>
      <w:r w:rsidRPr="00AA64A2">
        <w:rPr>
          <w:b/>
        </w:rPr>
        <w:t>); –96× (</w:t>
      </w:r>
      <w:r>
        <w:rPr>
          <w:b/>
        </w:rPr>
        <w:t>total</w:t>
      </w:r>
      <w:r w:rsidRPr="00AA64A2">
        <w:rPr>
          <w:b/>
        </w:rPr>
        <w:t>)</w:t>
      </w:r>
      <w:r>
        <w:br/>
        <w:t xml:space="preserve">c) </w:t>
      </w:r>
      <w:r>
        <w:rPr>
          <w:b/>
        </w:rPr>
        <w:t>41.</w:t>
      </w:r>
      <w:r w:rsidRPr="00AC0888">
        <w:rPr>
          <w:b/>
        </w:rPr>
        <w:t>7 mm</w:t>
      </w:r>
      <w:r>
        <w:br/>
        <w:t xml:space="preserve">d) </w:t>
      </w:r>
      <w:r w:rsidRPr="00AC0888">
        <w:rPr>
          <w:b/>
        </w:rPr>
        <w:t>160 mm</w:t>
      </w:r>
      <w:r>
        <w:br/>
        <w:t xml:space="preserve">e) </w:t>
      </w:r>
      <w:r>
        <w:rPr>
          <w:b/>
        </w:rPr>
        <w:t>0.</w:t>
      </w:r>
      <w:r w:rsidRPr="00AC0888">
        <w:rPr>
          <w:b/>
        </w:rPr>
        <w:t>691</w:t>
      </w:r>
      <w:r>
        <w:rPr>
          <w:b/>
        </w:rPr>
        <w:t> </w:t>
      </w:r>
      <w:proofErr w:type="spellStart"/>
      <w:r>
        <w:rPr>
          <w:b/>
        </w:rPr>
        <w:t>μm</w:t>
      </w:r>
      <w:proofErr w:type="spellEnd"/>
      <w:r>
        <w:rPr>
          <w:b/>
        </w:rPr>
        <w:t>, as well as 1.</w:t>
      </w:r>
      <w:r w:rsidRPr="00AC0888">
        <w:rPr>
          <w:b/>
        </w:rPr>
        <w:t>45</w:t>
      </w:r>
      <w:r>
        <w:rPr>
          <w:b/>
        </w:rPr>
        <w:t> </w:t>
      </w:r>
      <w:proofErr w:type="spellStart"/>
      <w:r w:rsidRPr="00AC0888">
        <w:rPr>
          <w:b/>
        </w:rPr>
        <w:t>μm</w:t>
      </w:r>
      <w:proofErr w:type="spellEnd"/>
      <w:r w:rsidRPr="00AC0888">
        <w:rPr>
          <w:b/>
          <w:vertAlign w:val="superscript"/>
        </w:rPr>
        <w:t>–1</w:t>
      </w:r>
    </w:p>
    <w:p w14:paraId="7518BF34" w14:textId="641626D8" w:rsidR="00D4699F" w:rsidRDefault="002B32F4" w:rsidP="004B46A2">
      <w:pPr>
        <w:tabs>
          <w:tab w:val="left" w:pos="709"/>
        </w:tabs>
        <w:ind w:left="709" w:hanging="709"/>
      </w:pPr>
      <w:r>
        <w:t>6.3.</w:t>
      </w:r>
      <w:r>
        <w:tab/>
      </w:r>
      <w:proofErr w:type="gramStart"/>
      <w:r>
        <w:t>a</w:t>
      </w:r>
      <w:proofErr w:type="gramEnd"/>
      <w:r>
        <w:t xml:space="preserve">) </w:t>
      </w:r>
      <w:r w:rsidRPr="00B2565E">
        <w:rPr>
          <w:b/>
        </w:rPr>
        <w:t>224 nm</w:t>
      </w:r>
      <w:r>
        <w:br/>
        <w:t xml:space="preserve">b) </w:t>
      </w:r>
      <w:r w:rsidRPr="009B4492">
        <w:rPr>
          <w:b/>
        </w:rPr>
        <w:t>254 nm</w:t>
      </w:r>
      <w:r>
        <w:br/>
        <w:t xml:space="preserve">c) </w:t>
      </w:r>
      <w:r w:rsidRPr="00B2565E">
        <w:rPr>
          <w:b/>
        </w:rPr>
        <w:t>338 nm</w:t>
      </w:r>
    </w:p>
    <w:p w14:paraId="40DD07BC" w14:textId="77777777" w:rsidR="002B32F4" w:rsidRDefault="002B32F4" w:rsidP="004B46A2">
      <w:pPr>
        <w:tabs>
          <w:tab w:val="left" w:pos="709"/>
        </w:tabs>
        <w:ind w:left="709" w:hanging="709"/>
      </w:pPr>
    </w:p>
    <w:sectPr w:rsidR="002B32F4" w:rsidSect="00E12387">
      <w:type w:val="continuous"/>
      <w:pgSz w:w="11901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FFE"/>
    <w:multiLevelType w:val="hybridMultilevel"/>
    <w:tmpl w:val="FC062764"/>
    <w:lvl w:ilvl="0" w:tplc="8CDAF704">
      <w:start w:val="1"/>
      <w:numFmt w:val="decimal"/>
      <w:pStyle w:val="Feladat6"/>
      <w:lvlText w:val="6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55C2"/>
    <w:multiLevelType w:val="hybridMultilevel"/>
    <w:tmpl w:val="6488277C"/>
    <w:lvl w:ilvl="0" w:tplc="3C388088">
      <w:start w:val="1"/>
      <w:numFmt w:val="decimal"/>
      <w:pStyle w:val="Feladat2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22C"/>
    <w:multiLevelType w:val="hybridMultilevel"/>
    <w:tmpl w:val="D3D2D138"/>
    <w:lvl w:ilvl="0" w:tplc="C9A2F48A">
      <w:start w:val="1"/>
      <w:numFmt w:val="decimal"/>
      <w:pStyle w:val="Feladat11"/>
      <w:lvlText w:val="1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3A7"/>
    <w:multiLevelType w:val="hybridMultilevel"/>
    <w:tmpl w:val="66A0A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7"/>
    <w:rsid w:val="0001675D"/>
    <w:rsid w:val="000270FC"/>
    <w:rsid w:val="00027509"/>
    <w:rsid w:val="000459A1"/>
    <w:rsid w:val="000E3B71"/>
    <w:rsid w:val="00114CB2"/>
    <w:rsid w:val="00153680"/>
    <w:rsid w:val="00181B36"/>
    <w:rsid w:val="00192C1F"/>
    <w:rsid w:val="001D3214"/>
    <w:rsid w:val="001D77DC"/>
    <w:rsid w:val="001F7049"/>
    <w:rsid w:val="00231229"/>
    <w:rsid w:val="002658F6"/>
    <w:rsid w:val="002971F5"/>
    <w:rsid w:val="002B2700"/>
    <w:rsid w:val="002B32F4"/>
    <w:rsid w:val="002C6352"/>
    <w:rsid w:val="002D3155"/>
    <w:rsid w:val="002E19F1"/>
    <w:rsid w:val="002E6B85"/>
    <w:rsid w:val="00342B30"/>
    <w:rsid w:val="003433A5"/>
    <w:rsid w:val="00370927"/>
    <w:rsid w:val="00375948"/>
    <w:rsid w:val="0038740D"/>
    <w:rsid w:val="003A43CD"/>
    <w:rsid w:val="003C17FB"/>
    <w:rsid w:val="003D4310"/>
    <w:rsid w:val="004058D4"/>
    <w:rsid w:val="00422970"/>
    <w:rsid w:val="00466FC4"/>
    <w:rsid w:val="00490CB4"/>
    <w:rsid w:val="004965D0"/>
    <w:rsid w:val="004B46A2"/>
    <w:rsid w:val="004C4989"/>
    <w:rsid w:val="004D7A25"/>
    <w:rsid w:val="004E0446"/>
    <w:rsid w:val="004F0AAD"/>
    <w:rsid w:val="004F1DBA"/>
    <w:rsid w:val="004F6B2A"/>
    <w:rsid w:val="005009E9"/>
    <w:rsid w:val="0058770E"/>
    <w:rsid w:val="00590419"/>
    <w:rsid w:val="005D1879"/>
    <w:rsid w:val="005F61AC"/>
    <w:rsid w:val="0060727A"/>
    <w:rsid w:val="00610530"/>
    <w:rsid w:val="00656F57"/>
    <w:rsid w:val="00685E17"/>
    <w:rsid w:val="00696394"/>
    <w:rsid w:val="006B1903"/>
    <w:rsid w:val="006D796B"/>
    <w:rsid w:val="00721F1F"/>
    <w:rsid w:val="00765683"/>
    <w:rsid w:val="00765EA9"/>
    <w:rsid w:val="00783205"/>
    <w:rsid w:val="00792C4B"/>
    <w:rsid w:val="00830F6F"/>
    <w:rsid w:val="008532F7"/>
    <w:rsid w:val="008A744B"/>
    <w:rsid w:val="008B5D7B"/>
    <w:rsid w:val="00912198"/>
    <w:rsid w:val="009252D3"/>
    <w:rsid w:val="00970AE6"/>
    <w:rsid w:val="00982850"/>
    <w:rsid w:val="009B09E1"/>
    <w:rsid w:val="009B4492"/>
    <w:rsid w:val="009C2A1F"/>
    <w:rsid w:val="009F53D3"/>
    <w:rsid w:val="00A038AA"/>
    <w:rsid w:val="00A351A8"/>
    <w:rsid w:val="00A57F70"/>
    <w:rsid w:val="00A73DCC"/>
    <w:rsid w:val="00A8187F"/>
    <w:rsid w:val="00A954BF"/>
    <w:rsid w:val="00AA64A2"/>
    <w:rsid w:val="00AC0888"/>
    <w:rsid w:val="00B2565E"/>
    <w:rsid w:val="00B414B4"/>
    <w:rsid w:val="00B728D9"/>
    <w:rsid w:val="00B7527F"/>
    <w:rsid w:val="00B80D57"/>
    <w:rsid w:val="00B8167E"/>
    <w:rsid w:val="00B97B7D"/>
    <w:rsid w:val="00BB29BB"/>
    <w:rsid w:val="00BE447D"/>
    <w:rsid w:val="00BF02BF"/>
    <w:rsid w:val="00C0265B"/>
    <w:rsid w:val="00C54F5B"/>
    <w:rsid w:val="00C757C6"/>
    <w:rsid w:val="00C9446F"/>
    <w:rsid w:val="00C95247"/>
    <w:rsid w:val="00D00A7F"/>
    <w:rsid w:val="00D24B59"/>
    <w:rsid w:val="00D37BDA"/>
    <w:rsid w:val="00D43B72"/>
    <w:rsid w:val="00D4699F"/>
    <w:rsid w:val="00D50EDC"/>
    <w:rsid w:val="00D569F4"/>
    <w:rsid w:val="00D7686C"/>
    <w:rsid w:val="00E009F2"/>
    <w:rsid w:val="00E12387"/>
    <w:rsid w:val="00E34DDD"/>
    <w:rsid w:val="00E35433"/>
    <w:rsid w:val="00E36AF9"/>
    <w:rsid w:val="00E50274"/>
    <w:rsid w:val="00E53DA2"/>
    <w:rsid w:val="00E9520D"/>
    <w:rsid w:val="00EB14E9"/>
    <w:rsid w:val="00EB627C"/>
    <w:rsid w:val="00EE1907"/>
    <w:rsid w:val="00F01AD4"/>
    <w:rsid w:val="00F1081D"/>
    <w:rsid w:val="00F759EA"/>
    <w:rsid w:val="00F81E93"/>
    <w:rsid w:val="00FA4605"/>
    <w:rsid w:val="00FA6211"/>
    <w:rsid w:val="00FC4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90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8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99F"/>
    <w:pPr>
      <w:spacing w:line="276" w:lineRule="auto"/>
      <w:ind w:left="720"/>
      <w:contextualSpacing/>
    </w:pPr>
    <w:rPr>
      <w:rFonts w:eastAsiaTheme="minorHAnsi"/>
      <w:sz w:val="22"/>
      <w:szCs w:val="22"/>
      <w:lang w:val="hu-HU" w:eastAsia="en-US"/>
    </w:rPr>
  </w:style>
  <w:style w:type="paragraph" w:customStyle="1" w:styleId="Feladat2">
    <w:name w:val="Feladat2"/>
    <w:basedOn w:val="Nincstrkz"/>
    <w:link w:val="Feladat2Char"/>
    <w:qFormat/>
    <w:rsid w:val="00D4699F"/>
    <w:pPr>
      <w:numPr>
        <w:numId w:val="2"/>
      </w:numPr>
      <w:spacing w:after="120" w:line="276" w:lineRule="auto"/>
      <w:ind w:left="357" w:hanging="357"/>
    </w:pPr>
    <w:rPr>
      <w:rFonts w:eastAsia="MS Mincho" w:cstheme="minorHAnsi"/>
      <w:sz w:val="22"/>
      <w:szCs w:val="22"/>
      <w:lang w:val="hu-HU" w:eastAsia="en-US"/>
    </w:rPr>
  </w:style>
  <w:style w:type="character" w:customStyle="1" w:styleId="Feladat2Char">
    <w:name w:val="Feladat2 Char"/>
    <w:basedOn w:val="Bekezdsalapbettpusa"/>
    <w:link w:val="Feladat2"/>
    <w:rsid w:val="00D4699F"/>
    <w:rPr>
      <w:rFonts w:eastAsia="MS Mincho" w:cstheme="minorHAnsi"/>
      <w:sz w:val="22"/>
      <w:szCs w:val="22"/>
      <w:lang w:val="hu-HU" w:eastAsia="en-US"/>
    </w:rPr>
  </w:style>
  <w:style w:type="paragraph" w:styleId="Nincstrkz">
    <w:name w:val="No Spacing"/>
    <w:uiPriority w:val="1"/>
    <w:qFormat/>
    <w:rsid w:val="00D4699F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6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5D0"/>
    <w:rPr>
      <w:rFonts w:ascii="Lucida Grande" w:hAnsi="Lucida Grande" w:cs="Lucida Grande"/>
      <w:sz w:val="18"/>
      <w:szCs w:val="18"/>
    </w:rPr>
  </w:style>
  <w:style w:type="paragraph" w:customStyle="1" w:styleId="Feladat11">
    <w:name w:val="Feladat11"/>
    <w:basedOn w:val="Norml"/>
    <w:link w:val="Feladat11Char"/>
    <w:qFormat/>
    <w:rsid w:val="006B1903"/>
    <w:pPr>
      <w:numPr>
        <w:numId w:val="3"/>
      </w:numPr>
      <w:spacing w:after="120" w:line="276" w:lineRule="auto"/>
      <w:ind w:left="357" w:hanging="357"/>
    </w:pPr>
    <w:rPr>
      <w:rFonts w:eastAsia="MS Mincho" w:cstheme="minorHAnsi"/>
      <w:sz w:val="22"/>
      <w:szCs w:val="22"/>
      <w:lang w:val="de-DE" w:eastAsia="en-US"/>
    </w:rPr>
  </w:style>
  <w:style w:type="character" w:customStyle="1" w:styleId="Feladat11Char">
    <w:name w:val="Feladat11 Char"/>
    <w:basedOn w:val="Bekezdsalapbettpusa"/>
    <w:link w:val="Feladat11"/>
    <w:rsid w:val="006B1903"/>
    <w:rPr>
      <w:rFonts w:eastAsia="MS Mincho" w:cstheme="minorHAnsi"/>
      <w:sz w:val="22"/>
      <w:szCs w:val="22"/>
      <w:lang w:val="de-DE" w:eastAsia="en-US"/>
    </w:rPr>
  </w:style>
  <w:style w:type="paragraph" w:customStyle="1" w:styleId="Feladat6">
    <w:name w:val="Feladat6"/>
    <w:basedOn w:val="Nincstrkz"/>
    <w:link w:val="Feladat6Char"/>
    <w:qFormat/>
    <w:rsid w:val="00E9520D"/>
    <w:pPr>
      <w:numPr>
        <w:numId w:val="4"/>
      </w:numPr>
      <w:spacing w:after="120" w:line="276" w:lineRule="auto"/>
      <w:ind w:left="357" w:hanging="357"/>
    </w:pPr>
    <w:rPr>
      <w:rFonts w:eastAsia="MS Mincho" w:cstheme="minorHAnsi"/>
      <w:sz w:val="22"/>
      <w:szCs w:val="22"/>
      <w:lang w:val="hu-HU" w:eastAsia="en-US"/>
    </w:rPr>
  </w:style>
  <w:style w:type="character" w:customStyle="1" w:styleId="Feladat6Char">
    <w:name w:val="Feladat6 Char"/>
    <w:basedOn w:val="Bekezdsalapbettpusa"/>
    <w:link w:val="Feladat6"/>
    <w:rsid w:val="00E9520D"/>
    <w:rPr>
      <w:rFonts w:eastAsia="MS Mincho" w:cstheme="minorHAnsi"/>
      <w:sz w:val="22"/>
      <w:szCs w:val="22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8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99F"/>
    <w:pPr>
      <w:spacing w:line="276" w:lineRule="auto"/>
      <w:ind w:left="720"/>
      <w:contextualSpacing/>
    </w:pPr>
    <w:rPr>
      <w:rFonts w:eastAsiaTheme="minorHAnsi"/>
      <w:sz w:val="22"/>
      <w:szCs w:val="22"/>
      <w:lang w:val="hu-HU" w:eastAsia="en-US"/>
    </w:rPr>
  </w:style>
  <w:style w:type="paragraph" w:customStyle="1" w:styleId="Feladat2">
    <w:name w:val="Feladat2"/>
    <w:basedOn w:val="Nincstrkz"/>
    <w:link w:val="Feladat2Char"/>
    <w:qFormat/>
    <w:rsid w:val="00D4699F"/>
    <w:pPr>
      <w:numPr>
        <w:numId w:val="2"/>
      </w:numPr>
      <w:spacing w:after="120" w:line="276" w:lineRule="auto"/>
      <w:ind w:left="357" w:hanging="357"/>
    </w:pPr>
    <w:rPr>
      <w:rFonts w:eastAsia="MS Mincho" w:cstheme="minorHAnsi"/>
      <w:sz w:val="22"/>
      <w:szCs w:val="22"/>
      <w:lang w:val="hu-HU" w:eastAsia="en-US"/>
    </w:rPr>
  </w:style>
  <w:style w:type="character" w:customStyle="1" w:styleId="Feladat2Char">
    <w:name w:val="Feladat2 Char"/>
    <w:basedOn w:val="Bekezdsalapbettpusa"/>
    <w:link w:val="Feladat2"/>
    <w:rsid w:val="00D4699F"/>
    <w:rPr>
      <w:rFonts w:eastAsia="MS Mincho" w:cstheme="minorHAnsi"/>
      <w:sz w:val="22"/>
      <w:szCs w:val="22"/>
      <w:lang w:val="hu-HU" w:eastAsia="en-US"/>
    </w:rPr>
  </w:style>
  <w:style w:type="paragraph" w:styleId="Nincstrkz">
    <w:name w:val="No Spacing"/>
    <w:uiPriority w:val="1"/>
    <w:qFormat/>
    <w:rsid w:val="00D4699F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6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5D0"/>
    <w:rPr>
      <w:rFonts w:ascii="Lucida Grande" w:hAnsi="Lucida Grande" w:cs="Lucida Grande"/>
      <w:sz w:val="18"/>
      <w:szCs w:val="18"/>
    </w:rPr>
  </w:style>
  <w:style w:type="paragraph" w:customStyle="1" w:styleId="Feladat11">
    <w:name w:val="Feladat11"/>
    <w:basedOn w:val="Norml"/>
    <w:link w:val="Feladat11Char"/>
    <w:qFormat/>
    <w:rsid w:val="006B1903"/>
    <w:pPr>
      <w:numPr>
        <w:numId w:val="3"/>
      </w:numPr>
      <w:spacing w:after="120" w:line="276" w:lineRule="auto"/>
      <w:ind w:left="357" w:hanging="357"/>
    </w:pPr>
    <w:rPr>
      <w:rFonts w:eastAsia="MS Mincho" w:cstheme="minorHAnsi"/>
      <w:sz w:val="22"/>
      <w:szCs w:val="22"/>
      <w:lang w:val="de-DE" w:eastAsia="en-US"/>
    </w:rPr>
  </w:style>
  <w:style w:type="character" w:customStyle="1" w:styleId="Feladat11Char">
    <w:name w:val="Feladat11 Char"/>
    <w:basedOn w:val="Bekezdsalapbettpusa"/>
    <w:link w:val="Feladat11"/>
    <w:rsid w:val="006B1903"/>
    <w:rPr>
      <w:rFonts w:eastAsia="MS Mincho" w:cstheme="minorHAnsi"/>
      <w:sz w:val="22"/>
      <w:szCs w:val="22"/>
      <w:lang w:val="de-DE" w:eastAsia="en-US"/>
    </w:rPr>
  </w:style>
  <w:style w:type="paragraph" w:customStyle="1" w:styleId="Feladat6">
    <w:name w:val="Feladat6"/>
    <w:basedOn w:val="Nincstrkz"/>
    <w:link w:val="Feladat6Char"/>
    <w:qFormat/>
    <w:rsid w:val="00E9520D"/>
    <w:pPr>
      <w:numPr>
        <w:numId w:val="4"/>
      </w:numPr>
      <w:spacing w:after="120" w:line="276" w:lineRule="auto"/>
      <w:ind w:left="357" w:hanging="357"/>
    </w:pPr>
    <w:rPr>
      <w:rFonts w:eastAsia="MS Mincho" w:cstheme="minorHAnsi"/>
      <w:sz w:val="22"/>
      <w:szCs w:val="22"/>
      <w:lang w:val="hu-HU" w:eastAsia="en-US"/>
    </w:rPr>
  </w:style>
  <w:style w:type="character" w:customStyle="1" w:styleId="Feladat6Char">
    <w:name w:val="Feladat6 Char"/>
    <w:basedOn w:val="Bekezdsalapbettpusa"/>
    <w:link w:val="Feladat6"/>
    <w:rsid w:val="00E9520D"/>
    <w:rPr>
      <w:rFonts w:eastAsia="MS Mincho" w:cstheme="minorHAns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Agócs</dc:creator>
  <cp:keywords/>
  <dc:description/>
  <cp:lastModifiedBy>Voszka István</cp:lastModifiedBy>
  <cp:revision>4</cp:revision>
  <cp:lastPrinted>2014-10-03T23:35:00Z</cp:lastPrinted>
  <dcterms:created xsi:type="dcterms:W3CDTF">2014-10-06T05:25:00Z</dcterms:created>
  <dcterms:modified xsi:type="dcterms:W3CDTF">2016-10-24T12:50:00Z</dcterms:modified>
</cp:coreProperties>
</file>