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EE" w:rsidRDefault="00D32FEE">
      <w:r>
        <w:t>A gyakorlati tételekben az alábbi mérések szerepelnek:</w:t>
      </w:r>
    </w:p>
    <w:p w:rsidR="00D32FEE" w:rsidRDefault="00D32FEE">
      <w:r>
        <w:t>Refraktométer</w:t>
      </w:r>
      <w:r>
        <w:br/>
        <w:t>Mikroszkóp</w:t>
      </w:r>
      <w:r>
        <w:br/>
        <w:t>Rezonancia</w:t>
      </w:r>
      <w:r>
        <w:br/>
        <w:t>Nukleáris alapmérés</w:t>
      </w:r>
      <w:r>
        <w:br/>
        <w:t>Fényabszorpció</w:t>
      </w:r>
      <w:r>
        <w:br/>
      </w:r>
      <w:proofErr w:type="gramStart"/>
      <w:r>
        <w:t>A</w:t>
      </w:r>
      <w:proofErr w:type="gramEnd"/>
      <w:r>
        <w:t xml:space="preserve"> szem optikája</w:t>
      </w:r>
      <w:r>
        <w:br/>
        <w:t>Gamma abszorpció</w:t>
      </w:r>
      <w:r>
        <w:br/>
        <w:t>Polariméter</w:t>
      </w:r>
      <w:r>
        <w:br/>
      </w:r>
      <w:proofErr w:type="spellStart"/>
      <w:r>
        <w:t>Bőrimpedancia</w:t>
      </w:r>
      <w:proofErr w:type="spellEnd"/>
      <w:r>
        <w:br/>
        <w:t>Röntgen</w:t>
      </w:r>
      <w:r>
        <w:br/>
        <w:t>Gamma energia</w:t>
      </w:r>
      <w:r>
        <w:br/>
      </w:r>
      <w:proofErr w:type="spellStart"/>
      <w:r>
        <w:t>Coulter</w:t>
      </w:r>
      <w:proofErr w:type="spellEnd"/>
      <w:r>
        <w:t xml:space="preserve"> számláló</w:t>
      </w:r>
      <w:r>
        <w:br/>
        <w:t>Erősítő</w:t>
      </w:r>
      <w:r>
        <w:br/>
      </w:r>
      <w:proofErr w:type="spellStart"/>
      <w:r>
        <w:t>Audiometria</w:t>
      </w:r>
      <w:proofErr w:type="spellEnd"/>
      <w:r>
        <w:br/>
        <w:t>Impulzusgenerátor</w:t>
      </w:r>
      <w:r>
        <w:br/>
        <w:t>Áramlás</w:t>
      </w:r>
      <w:r>
        <w:br/>
        <w:t>CT</w:t>
      </w:r>
      <w:r>
        <w:br/>
        <w:t>Diffúzió</w:t>
      </w:r>
      <w:r>
        <w:br/>
        <w:t>Szenzor</w:t>
      </w:r>
      <w:bookmarkStart w:id="0" w:name="_GoBack"/>
      <w:bookmarkEnd w:id="0"/>
    </w:p>
    <w:sectPr w:rsidR="00D3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E"/>
    <w:rsid w:val="00D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Voszka István</dc:creator>
  <cp:keywords/>
  <dc:description/>
  <cp:lastModifiedBy>Voszka István</cp:lastModifiedBy>
  <cp:revision>1</cp:revision>
  <dcterms:created xsi:type="dcterms:W3CDTF">2014-06-16T12:48:00Z</dcterms:created>
  <dcterms:modified xsi:type="dcterms:W3CDTF">2014-06-16T12:53:00Z</dcterms:modified>
</cp:coreProperties>
</file>