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F" w:rsidRPr="00302920" w:rsidRDefault="0098253F" w:rsidP="0098253F">
      <w:pPr>
        <w:rPr>
          <w:b/>
        </w:rPr>
      </w:pPr>
      <w:bookmarkStart w:id="0" w:name="_GoBack"/>
      <w:bookmarkEnd w:id="0"/>
      <w:r>
        <w:rPr>
          <w:b/>
        </w:rPr>
        <w:t>Impulzusgenerátorok</w:t>
      </w:r>
    </w:p>
    <w:p w:rsidR="0098253F" w:rsidRDefault="0098253F">
      <w:r w:rsidRPr="0098253F">
        <w:t xml:space="preserve">Mennyi ideig működik a pacemaker, ha egy impulzusa 4 </w:t>
      </w:r>
      <w:proofErr w:type="spellStart"/>
      <w:r w:rsidRPr="0098253F">
        <w:t>μC</w:t>
      </w:r>
      <w:proofErr w:type="spellEnd"/>
      <w:r w:rsidRPr="0098253F">
        <w:t xml:space="preserve"> töltést szállít, akkumulátora 500 </w:t>
      </w:r>
      <w:proofErr w:type="spellStart"/>
      <w:r w:rsidRPr="0098253F">
        <w:t>mAh-ás</w:t>
      </w:r>
      <w:proofErr w:type="spellEnd"/>
      <w:r w:rsidRPr="0098253F">
        <w:t xml:space="preserve"> és 40%-os hatásfokú?</w:t>
      </w:r>
      <w:r w:rsidR="006F0F29">
        <w:t xml:space="preserve"> (72/min szívfrekvenciával számolva kb. 4,8 év)</w:t>
      </w:r>
    </w:p>
    <w:p w:rsidR="00FB067A" w:rsidRPr="006F0F29" w:rsidRDefault="00827A7F">
      <w:r w:rsidRPr="006F0F29">
        <w:t xml:space="preserve">Mekkora az 5 </w:t>
      </w:r>
      <w:proofErr w:type="spellStart"/>
      <w:r w:rsidRPr="006F0F29">
        <w:t>ms-os</w:t>
      </w:r>
      <w:proofErr w:type="spellEnd"/>
      <w:r w:rsidRPr="006F0F29">
        <w:t xml:space="preserve"> időállandójú </w:t>
      </w:r>
      <w:proofErr w:type="spellStart"/>
      <w:r w:rsidRPr="006F0F29">
        <w:t>monostabil</w:t>
      </w:r>
      <w:proofErr w:type="spellEnd"/>
      <w:r w:rsidRPr="006F0F29">
        <w:t xml:space="preserve"> multivibrátor impulzusideje, ha az </w:t>
      </w:r>
      <w:proofErr w:type="spellStart"/>
      <w:r w:rsidRPr="006F0F29">
        <w:rPr>
          <w:i/>
        </w:rPr>
        <w:t>U</w:t>
      </w:r>
      <w:r w:rsidRPr="006F0F29">
        <w:rPr>
          <w:vertAlign w:val="subscript"/>
        </w:rPr>
        <w:t>trigger</w:t>
      </w:r>
      <w:proofErr w:type="spellEnd"/>
      <w:r w:rsidRPr="006F0F29">
        <w:t xml:space="preserve"> kapcsoló feszültségszint </w:t>
      </w:r>
      <w:r w:rsidRPr="006F0F29">
        <w:rPr>
          <w:i/>
        </w:rPr>
        <w:t>U</w:t>
      </w:r>
      <w:r w:rsidRPr="006F0F29">
        <w:rPr>
          <w:vertAlign w:val="subscript"/>
        </w:rPr>
        <w:t>0</w:t>
      </w:r>
      <w:r w:rsidRPr="006F0F29">
        <w:t>/2</w:t>
      </w:r>
      <w:r w:rsidR="00DB46BB" w:rsidRPr="006F0F29">
        <w:t>?</w:t>
      </w:r>
      <w:r w:rsidR="006F0F29">
        <w:t xml:space="preserve"> (3,47 </w:t>
      </w:r>
      <w:proofErr w:type="spellStart"/>
      <w:r w:rsidR="006F0F29">
        <w:t>ms</w:t>
      </w:r>
      <w:proofErr w:type="spellEnd"/>
      <w:r w:rsidR="006F0F29">
        <w:t>)</w:t>
      </w:r>
    </w:p>
    <w:p w:rsidR="00DB46BB" w:rsidRDefault="00DB46BB">
      <w:r>
        <w:t xml:space="preserve">Egy </w:t>
      </w:r>
      <w:proofErr w:type="spellStart"/>
      <w:r>
        <w:t>astabil</w:t>
      </w:r>
      <w:proofErr w:type="spellEnd"/>
      <w:r>
        <w:t xml:space="preserve"> multivibrátor aktív állapotának időtartama 2 </w:t>
      </w:r>
      <w:proofErr w:type="spellStart"/>
      <w:r>
        <w:t>ms</w:t>
      </w:r>
      <w:proofErr w:type="spellEnd"/>
      <w:r>
        <w:t>, passzív állapotáé 18 </w:t>
      </w:r>
      <w:proofErr w:type="spellStart"/>
      <w:r>
        <w:t>ms</w:t>
      </w:r>
      <w:proofErr w:type="spellEnd"/>
      <w:r>
        <w:t>. Mekkora a kitöltési tényezője?</w:t>
      </w:r>
      <w:r w:rsidR="006F0F29">
        <w:t xml:space="preserve"> (10%)</w:t>
      </w:r>
    </w:p>
    <w:p w:rsidR="00DB46BB" w:rsidRDefault="00DB46BB">
      <w:r>
        <w:t xml:space="preserve">Egy </w:t>
      </w:r>
      <w:proofErr w:type="spellStart"/>
      <w:r>
        <w:t>astabil</w:t>
      </w:r>
      <w:proofErr w:type="spellEnd"/>
      <w:r>
        <w:t xml:space="preserve"> multivibrátor aktív állapotának időtartama 2 </w:t>
      </w:r>
      <w:proofErr w:type="spellStart"/>
      <w:r>
        <w:t>ms</w:t>
      </w:r>
      <w:proofErr w:type="spellEnd"/>
      <w:r>
        <w:t>, passzív állapotáé 18 </w:t>
      </w:r>
      <w:proofErr w:type="spellStart"/>
      <w:r>
        <w:t>ms</w:t>
      </w:r>
      <w:proofErr w:type="spellEnd"/>
      <w:r>
        <w:t>. Mekkora a frekvenciája?</w:t>
      </w:r>
      <w:r w:rsidR="006F0F29">
        <w:t xml:space="preserve"> (50 Hz)</w:t>
      </w:r>
    </w:p>
    <w:p w:rsidR="00DB46BB" w:rsidRDefault="00DB46BB">
      <w:r>
        <w:t xml:space="preserve">Egy </w:t>
      </w:r>
      <w:proofErr w:type="spellStart"/>
      <w:r>
        <w:t>astabil</w:t>
      </w:r>
      <w:proofErr w:type="spellEnd"/>
      <w:r>
        <w:t xml:space="preserve"> multivibrátor periódusideje 20 </w:t>
      </w:r>
      <w:proofErr w:type="spellStart"/>
      <w:r>
        <w:t>ms</w:t>
      </w:r>
      <w:proofErr w:type="spellEnd"/>
      <w:r>
        <w:t>, kitöltési tényezője 5%.</w:t>
      </w:r>
      <w:r w:rsidRPr="00DB46BB">
        <w:t xml:space="preserve"> </w:t>
      </w:r>
      <w:r>
        <w:t>Mekkora a passzív állapot időtartama?</w:t>
      </w:r>
      <w:r w:rsidR="006F0F29">
        <w:t xml:space="preserve"> (19 </w:t>
      </w:r>
      <w:proofErr w:type="spellStart"/>
      <w:r w:rsidR="006F0F29">
        <w:t>ms</w:t>
      </w:r>
      <w:proofErr w:type="spellEnd"/>
      <w:r w:rsidR="006F0F29">
        <w:t>)</w:t>
      </w:r>
    </w:p>
    <w:p w:rsidR="00DB46BB" w:rsidRDefault="00DB46BB">
      <w:r>
        <w:t xml:space="preserve">Egy </w:t>
      </w:r>
      <w:proofErr w:type="spellStart"/>
      <w:r>
        <w:t>astabil</w:t>
      </w:r>
      <w:proofErr w:type="spellEnd"/>
      <w:r>
        <w:t xml:space="preserve"> multivibrátor frekvenciája 10 Hz, kitöltési tényezője 10%.</w:t>
      </w:r>
      <w:r w:rsidRPr="00DB46BB">
        <w:t xml:space="preserve"> </w:t>
      </w:r>
      <w:r>
        <w:t>Mekkora a</w:t>
      </w:r>
      <w:r w:rsidR="00CD7E11">
        <w:t>z</w:t>
      </w:r>
      <w:r>
        <w:t xml:space="preserve"> </w:t>
      </w:r>
      <w:r w:rsidR="00CD7E11">
        <w:t>akt</w:t>
      </w:r>
      <w:r>
        <w:t>ív állapot időtartama?</w:t>
      </w:r>
      <w:r w:rsidR="006F0F29">
        <w:t xml:space="preserve"> (10 </w:t>
      </w:r>
      <w:proofErr w:type="spellStart"/>
      <w:r w:rsidR="006F0F29">
        <w:t>ms</w:t>
      </w:r>
      <w:proofErr w:type="spellEnd"/>
      <w:r w:rsidR="006F0F29">
        <w:t>)</w:t>
      </w:r>
    </w:p>
    <w:p w:rsidR="00FB067A" w:rsidRPr="00302920" w:rsidRDefault="00E628C7" w:rsidP="00FB067A">
      <w:pPr>
        <w:rPr>
          <w:b/>
        </w:rPr>
      </w:pPr>
      <w:r>
        <w:rPr>
          <w:b/>
        </w:rPr>
        <w:t>EKG</w:t>
      </w:r>
    </w:p>
    <w:p w:rsidR="00FB067A" w:rsidRDefault="0070578B" w:rsidP="00FB067A">
      <w:r w:rsidRPr="0070578B">
        <w:t xml:space="preserve">Mekkora az EKG görbén az átlagos R-R távolság, ha a </w:t>
      </w:r>
      <w:proofErr w:type="gramStart"/>
      <w:r w:rsidRPr="0070578B">
        <w:t>papír futási</w:t>
      </w:r>
      <w:proofErr w:type="gramEnd"/>
      <w:r w:rsidRPr="0070578B">
        <w:t xml:space="preserve"> sebessége 25 mm/s és a beteg pulzusa 75/min</w:t>
      </w:r>
      <w:r>
        <w:t>? (20 mm)</w:t>
      </w:r>
    </w:p>
    <w:p w:rsidR="00FB067A" w:rsidRPr="00D31617" w:rsidRDefault="000C04A3">
      <w:r w:rsidRPr="00D31617">
        <w:t>Mekkora az R hullám amplitúdója a III. elvezetésben, ha az I. elvezetésben 4 mm, a II. elvezetésben pedig 12 mm?</w:t>
      </w:r>
      <w:r w:rsidR="00D31617">
        <w:t xml:space="preserve"> (8 mm)</w:t>
      </w:r>
    </w:p>
    <w:p w:rsidR="00D31617" w:rsidRDefault="00D31617">
      <w:r>
        <w:t>A következő két feladathoz új információ:</w:t>
      </w:r>
      <w:r w:rsidR="001E79F7">
        <w:t xml:space="preserve"> a szív elektromos tengelye megegyezik a szív integrálvektorának az </w:t>
      </w:r>
      <w:proofErr w:type="spellStart"/>
      <w:r w:rsidR="001E79F7">
        <w:t>Einthoven-háromszög</w:t>
      </w:r>
      <w:proofErr w:type="spellEnd"/>
      <w:r w:rsidR="001E79F7">
        <w:t xml:space="preserve"> segítségével megszerkeszthető irányával az R hullám pillanatában. Az irány szerint alapvetően háromféle állást különböztetünk meg: normál, bal, </w:t>
      </w:r>
      <w:proofErr w:type="spellStart"/>
      <w:r w:rsidR="001E79F7">
        <w:t>ill</w:t>
      </w:r>
      <w:proofErr w:type="spellEnd"/>
      <w:r w:rsidR="001E79F7">
        <w:t xml:space="preserve"> jobb deviáció, ahogy az az ábrán látható.</w:t>
      </w:r>
    </w:p>
    <w:p w:rsidR="00D31617" w:rsidRDefault="00D13145" w:rsidP="001E79F7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05584" cy="20116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szívallas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4A3" w:rsidRDefault="000C04A3">
      <w:r w:rsidRPr="000C04A3">
        <w:t>Határozza meg a szív elektromos tengelyének állását a frontális síkban</w:t>
      </w:r>
      <w:r w:rsidR="00D31617">
        <w:t xml:space="preserve"> (normál, bal deviációjú, vagy jobb deviációjú)</w:t>
      </w:r>
      <w:r w:rsidRPr="000C04A3">
        <w:t xml:space="preserve">, ha </w:t>
      </w:r>
      <w:proofErr w:type="spellStart"/>
      <w:r w:rsidRPr="000C04A3">
        <w:t>Einthoven</w:t>
      </w:r>
      <w:proofErr w:type="spellEnd"/>
      <w:r w:rsidRPr="000C04A3">
        <w:t xml:space="preserve"> szerint mérve R</w:t>
      </w:r>
      <w:r w:rsidRPr="00D31617">
        <w:rPr>
          <w:vertAlign w:val="subscript"/>
        </w:rPr>
        <w:t>II</w:t>
      </w:r>
      <w:r w:rsidR="00D31617">
        <w:t>=1,4</w:t>
      </w:r>
      <w:r w:rsidRPr="000C04A3">
        <w:t xml:space="preserve"> </w:t>
      </w:r>
      <w:proofErr w:type="spellStart"/>
      <w:r w:rsidRPr="000C04A3">
        <w:t>mV</w:t>
      </w:r>
      <w:proofErr w:type="spellEnd"/>
      <w:r w:rsidRPr="000C04A3">
        <w:t xml:space="preserve"> és R</w:t>
      </w:r>
      <w:r w:rsidRPr="00D31617">
        <w:rPr>
          <w:vertAlign w:val="subscript"/>
        </w:rPr>
        <w:t>III</w:t>
      </w:r>
      <w:r w:rsidRPr="000C04A3">
        <w:t>=0,</w:t>
      </w:r>
      <w:r w:rsidR="00D31617">
        <w:t>1</w:t>
      </w:r>
      <w:r w:rsidRPr="000C04A3">
        <w:t xml:space="preserve"> </w:t>
      </w:r>
      <w:proofErr w:type="spellStart"/>
      <w:r w:rsidRPr="000C04A3">
        <w:t>mV</w:t>
      </w:r>
      <w:proofErr w:type="spellEnd"/>
      <w:r w:rsidRPr="000C04A3">
        <w:t>.</w:t>
      </w:r>
      <w:r w:rsidR="00D31617">
        <w:t xml:space="preserve"> (normál)</w:t>
      </w:r>
    </w:p>
    <w:p w:rsidR="000C04A3" w:rsidRDefault="000C04A3">
      <w:r w:rsidRPr="000C04A3">
        <w:t>Határozza meg a szív elektromos tengelyének állását a frontális síkban</w:t>
      </w:r>
      <w:r w:rsidR="001E79F7">
        <w:t xml:space="preserve"> (normál, bal deviációjú, vagy jobb deviációjú)</w:t>
      </w:r>
      <w:r w:rsidRPr="000C04A3">
        <w:t xml:space="preserve">, ha </w:t>
      </w:r>
      <w:proofErr w:type="spellStart"/>
      <w:r w:rsidRPr="000C04A3">
        <w:t>Eintoven</w:t>
      </w:r>
      <w:proofErr w:type="spellEnd"/>
      <w:r w:rsidRPr="000C04A3">
        <w:t xml:space="preserve"> szerint mérve R</w:t>
      </w:r>
      <w:r w:rsidRPr="001E79F7">
        <w:rPr>
          <w:vertAlign w:val="subscript"/>
        </w:rPr>
        <w:t>I</w:t>
      </w:r>
      <w:r w:rsidRPr="000C04A3">
        <w:t xml:space="preserve">=1,2 </w:t>
      </w:r>
      <w:proofErr w:type="spellStart"/>
      <w:r w:rsidRPr="000C04A3">
        <w:t>mV</w:t>
      </w:r>
      <w:proofErr w:type="spellEnd"/>
      <w:r w:rsidRPr="000C04A3">
        <w:t xml:space="preserve"> és R</w:t>
      </w:r>
      <w:r w:rsidRPr="001E79F7">
        <w:rPr>
          <w:vertAlign w:val="subscript"/>
        </w:rPr>
        <w:t>III</w:t>
      </w:r>
      <w:r w:rsidRPr="000C04A3">
        <w:t xml:space="preserve">= -0,8 </w:t>
      </w:r>
      <w:proofErr w:type="spellStart"/>
      <w:r w:rsidRPr="000C04A3">
        <w:t>mV</w:t>
      </w:r>
      <w:proofErr w:type="spellEnd"/>
      <w:r w:rsidRPr="000C04A3">
        <w:t>.</w:t>
      </w:r>
      <w:r w:rsidR="001E79F7">
        <w:t xml:space="preserve"> (bal deviáció)</w:t>
      </w:r>
    </w:p>
    <w:p w:rsidR="000C04A3" w:rsidRDefault="000C04A3"/>
    <w:p w:rsidR="00E628C7" w:rsidRPr="00302920" w:rsidRDefault="00E628C7" w:rsidP="00E628C7">
      <w:pPr>
        <w:rPr>
          <w:b/>
        </w:rPr>
      </w:pPr>
      <w:proofErr w:type="spellStart"/>
      <w:r>
        <w:rPr>
          <w:b/>
        </w:rPr>
        <w:t>Audiometria</w:t>
      </w:r>
      <w:proofErr w:type="spellEnd"/>
    </w:p>
    <w:p w:rsidR="001D5D47" w:rsidRPr="001D5D47" w:rsidRDefault="001D5D47" w:rsidP="001D5D47">
      <w:r w:rsidRPr="001D5D47">
        <w:t xml:space="preserve">Hány </w:t>
      </w:r>
      <w:proofErr w:type="spellStart"/>
      <w:r w:rsidRPr="001D5D47">
        <w:t>phon</w:t>
      </w:r>
      <w:proofErr w:type="spellEnd"/>
      <w:r w:rsidRPr="001D5D47">
        <w:t xml:space="preserve"> hangosságszintnek felel meg a 2 </w:t>
      </w:r>
      <w:proofErr w:type="spellStart"/>
      <w:r w:rsidRPr="001D5D47">
        <w:t>son</w:t>
      </w:r>
      <w:proofErr w:type="spellEnd"/>
      <w:r w:rsidRPr="001D5D47">
        <w:t xml:space="preserve"> hangosságérték? (50 </w:t>
      </w:r>
      <w:proofErr w:type="spellStart"/>
      <w:r w:rsidRPr="001D5D47">
        <w:t>phon</w:t>
      </w:r>
      <w:proofErr w:type="spellEnd"/>
      <w:r w:rsidRPr="001D5D47">
        <w:t>)</w:t>
      </w:r>
    </w:p>
    <w:p w:rsidR="00E628C7" w:rsidRDefault="00E628C7" w:rsidP="00E628C7"/>
    <w:p w:rsidR="00E628C7" w:rsidRDefault="00E628C7"/>
    <w:sectPr w:rsidR="00E6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F3"/>
    <w:multiLevelType w:val="hybridMultilevel"/>
    <w:tmpl w:val="BAE0A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748A"/>
    <w:multiLevelType w:val="hybridMultilevel"/>
    <w:tmpl w:val="4586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97B71"/>
    <w:multiLevelType w:val="hybridMultilevel"/>
    <w:tmpl w:val="EF681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328E"/>
    <w:multiLevelType w:val="hybridMultilevel"/>
    <w:tmpl w:val="4238B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BC"/>
    <w:rsid w:val="0005215F"/>
    <w:rsid w:val="000C04A3"/>
    <w:rsid w:val="000D587B"/>
    <w:rsid w:val="00111E63"/>
    <w:rsid w:val="00143583"/>
    <w:rsid w:val="001D5D47"/>
    <w:rsid w:val="001E79F7"/>
    <w:rsid w:val="002938BC"/>
    <w:rsid w:val="002B1CFC"/>
    <w:rsid w:val="002E231A"/>
    <w:rsid w:val="00302920"/>
    <w:rsid w:val="003B0FAB"/>
    <w:rsid w:val="004A59DD"/>
    <w:rsid w:val="00530ECD"/>
    <w:rsid w:val="005635BA"/>
    <w:rsid w:val="005A66FA"/>
    <w:rsid w:val="006F0F29"/>
    <w:rsid w:val="006F428E"/>
    <w:rsid w:val="0070578B"/>
    <w:rsid w:val="00827A7F"/>
    <w:rsid w:val="00857C00"/>
    <w:rsid w:val="00891262"/>
    <w:rsid w:val="008A3BB1"/>
    <w:rsid w:val="00924B08"/>
    <w:rsid w:val="0098253F"/>
    <w:rsid w:val="009A1745"/>
    <w:rsid w:val="009B4AA1"/>
    <w:rsid w:val="00AE6E56"/>
    <w:rsid w:val="00CD7E11"/>
    <w:rsid w:val="00D13145"/>
    <w:rsid w:val="00D31617"/>
    <w:rsid w:val="00DB46BB"/>
    <w:rsid w:val="00E628C7"/>
    <w:rsid w:val="00ED5A14"/>
    <w:rsid w:val="00FB067A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3B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</dc:creator>
  <cp:lastModifiedBy>Voszka István</cp:lastModifiedBy>
  <cp:revision>2</cp:revision>
  <dcterms:created xsi:type="dcterms:W3CDTF">2015-03-16T09:22:00Z</dcterms:created>
  <dcterms:modified xsi:type="dcterms:W3CDTF">2015-03-16T09:22:00Z</dcterms:modified>
</cp:coreProperties>
</file>