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FC1" w:rsidRPr="00F72100" w:rsidRDefault="00C276A8" w:rsidP="00C276A8">
      <w:pPr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F72100">
        <w:rPr>
          <w:rFonts w:ascii="Arial" w:hAnsi="Arial" w:cs="Arial"/>
          <w:b/>
          <w:sz w:val="28"/>
          <w:szCs w:val="28"/>
        </w:rPr>
        <w:t>Framingham</w:t>
      </w:r>
      <w:proofErr w:type="spellEnd"/>
      <w:r w:rsidRPr="00F72100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72100">
        <w:rPr>
          <w:rFonts w:ascii="Arial" w:hAnsi="Arial" w:cs="Arial"/>
          <w:b/>
          <w:sz w:val="28"/>
          <w:szCs w:val="28"/>
        </w:rPr>
        <w:t>Heart</w:t>
      </w:r>
      <w:proofErr w:type="spellEnd"/>
      <w:r w:rsidRPr="00F72100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72100">
        <w:rPr>
          <w:rFonts w:ascii="Arial" w:hAnsi="Arial" w:cs="Arial"/>
          <w:b/>
          <w:sz w:val="28"/>
          <w:szCs w:val="28"/>
        </w:rPr>
        <w:t>Study</w:t>
      </w:r>
      <w:proofErr w:type="spellEnd"/>
      <w:r w:rsidRPr="00F72100">
        <w:rPr>
          <w:rFonts w:ascii="Arial" w:hAnsi="Arial" w:cs="Arial"/>
          <w:b/>
          <w:sz w:val="28"/>
          <w:szCs w:val="28"/>
        </w:rPr>
        <w:br/>
      </w:r>
      <w:r w:rsidR="00902280" w:rsidRPr="00F72100">
        <w:rPr>
          <w:rFonts w:ascii="Arial" w:hAnsi="Arial" w:cs="Arial"/>
          <w:b/>
          <w:sz w:val="28"/>
          <w:szCs w:val="28"/>
        </w:rPr>
        <w:t>adathalmaz leírása</w:t>
      </w:r>
    </w:p>
    <w:p w:rsidR="00C276A8" w:rsidRPr="00F72100" w:rsidRDefault="00C276A8" w:rsidP="00C276A8">
      <w:pPr>
        <w:rPr>
          <w:rFonts w:ascii="Arial" w:hAnsi="Arial" w:cs="Arial"/>
          <w:sz w:val="28"/>
          <w:szCs w:val="28"/>
        </w:rPr>
      </w:pPr>
    </w:p>
    <w:p w:rsidR="00F0355D" w:rsidRPr="00F72100" w:rsidRDefault="002025B8" w:rsidP="00C276A8">
      <w:pPr>
        <w:jc w:val="both"/>
        <w:rPr>
          <w:rStyle w:val="fontstyle01"/>
        </w:rPr>
      </w:pPr>
      <w:r w:rsidRPr="00F72100">
        <w:rPr>
          <w:rStyle w:val="fontstyle01"/>
        </w:rPr>
        <w:t>A</w:t>
      </w:r>
      <w:r w:rsidR="00C276A8" w:rsidRPr="00F72100">
        <w:rPr>
          <w:rStyle w:val="fontstyle01"/>
        </w:rPr>
        <w:t xml:space="preserve"> </w:t>
      </w:r>
      <w:proofErr w:type="spellStart"/>
      <w:r w:rsidR="00C276A8" w:rsidRPr="00F72100">
        <w:rPr>
          <w:rStyle w:val="fontstyle01"/>
          <w:i/>
        </w:rPr>
        <w:t>Framingham</w:t>
      </w:r>
      <w:proofErr w:type="spellEnd"/>
      <w:r w:rsidR="00C276A8" w:rsidRPr="00F72100">
        <w:rPr>
          <w:rStyle w:val="fontstyle01"/>
          <w:i/>
        </w:rPr>
        <w:t xml:space="preserve"> </w:t>
      </w:r>
      <w:proofErr w:type="spellStart"/>
      <w:r w:rsidR="00C276A8" w:rsidRPr="00F72100">
        <w:rPr>
          <w:rStyle w:val="fontstyle01"/>
          <w:i/>
        </w:rPr>
        <w:t>Heart</w:t>
      </w:r>
      <w:proofErr w:type="spellEnd"/>
      <w:r w:rsidR="00C276A8" w:rsidRPr="00F72100">
        <w:rPr>
          <w:rStyle w:val="fontstyle01"/>
          <w:i/>
        </w:rPr>
        <w:t xml:space="preserve"> </w:t>
      </w:r>
      <w:proofErr w:type="spellStart"/>
      <w:r w:rsidR="00C276A8" w:rsidRPr="00F72100">
        <w:rPr>
          <w:rStyle w:val="fontstyle01"/>
          <w:i/>
        </w:rPr>
        <w:t>Study</w:t>
      </w:r>
      <w:proofErr w:type="spellEnd"/>
      <w:r w:rsidRPr="00F72100">
        <w:rPr>
          <w:rStyle w:val="fontstyle01"/>
          <w:i/>
        </w:rPr>
        <w:t xml:space="preserve"> </w:t>
      </w:r>
      <w:r w:rsidRPr="00F72100">
        <w:rPr>
          <w:rStyle w:val="fontstyle01"/>
        </w:rPr>
        <w:t xml:space="preserve">egy hosszútávú </w:t>
      </w:r>
      <w:proofErr w:type="spellStart"/>
      <w:r w:rsidRPr="00F72100">
        <w:rPr>
          <w:rStyle w:val="fontstyle01"/>
        </w:rPr>
        <w:t>prospektív</w:t>
      </w:r>
      <w:proofErr w:type="spellEnd"/>
      <w:r w:rsidRPr="00F72100">
        <w:rPr>
          <w:rStyle w:val="fontstyle01"/>
        </w:rPr>
        <w:t xml:space="preserve"> klinikai tanulmány, amely a kardiovaszkuláris betegségek okait vizsgálja </w:t>
      </w:r>
      <w:r w:rsidR="00F0355D" w:rsidRPr="00F72100">
        <w:rPr>
          <w:rStyle w:val="fontstyle01"/>
        </w:rPr>
        <w:t xml:space="preserve">a Massachusetts állambeli </w:t>
      </w:r>
      <w:proofErr w:type="spellStart"/>
      <w:r w:rsidR="00F0355D" w:rsidRPr="00F72100">
        <w:rPr>
          <w:rStyle w:val="fontstyle01"/>
        </w:rPr>
        <w:t>Framingham</w:t>
      </w:r>
      <w:proofErr w:type="spellEnd"/>
      <w:r w:rsidR="00F0355D" w:rsidRPr="00F72100">
        <w:rPr>
          <w:rStyle w:val="fontstyle01"/>
        </w:rPr>
        <w:t xml:space="preserve"> város önellátásra képes lakosai körében. A tanulmány</w:t>
      </w:r>
      <w:r w:rsidR="00A364BF" w:rsidRPr="00F72100">
        <w:rPr>
          <w:rStyle w:val="fontstyle01"/>
        </w:rPr>
        <w:t xml:space="preserve"> egy epidemiológiai mérföldkő</w:t>
      </w:r>
      <w:r w:rsidR="00F0355D" w:rsidRPr="00F72100">
        <w:rPr>
          <w:rStyle w:val="fontstyle01"/>
        </w:rPr>
        <w:t>, ugyanis</w:t>
      </w:r>
      <w:r w:rsidR="00A364BF" w:rsidRPr="00F72100">
        <w:rPr>
          <w:rStyle w:val="fontstyle01"/>
        </w:rPr>
        <w:t xml:space="preserve"> ez volt</w:t>
      </w:r>
      <w:r w:rsidR="00F0355D" w:rsidRPr="00F72100">
        <w:rPr>
          <w:rStyle w:val="fontstyle01"/>
        </w:rPr>
        <w:t xml:space="preserve"> </w:t>
      </w:r>
      <w:r w:rsidR="00A364BF" w:rsidRPr="00F72100">
        <w:rPr>
          <w:rStyle w:val="fontstyle01"/>
        </w:rPr>
        <w:t xml:space="preserve">a kardiovaszkuláris betegségek </w:t>
      </w:r>
      <w:r w:rsidR="00F0355D" w:rsidRPr="00F72100">
        <w:rPr>
          <w:rStyle w:val="fontstyle01"/>
        </w:rPr>
        <w:t xml:space="preserve">első </w:t>
      </w:r>
      <w:proofErr w:type="spellStart"/>
      <w:r w:rsidR="00F0355D" w:rsidRPr="00F72100">
        <w:rPr>
          <w:rStyle w:val="fontstyle01"/>
        </w:rPr>
        <w:t>prospektív</w:t>
      </w:r>
      <w:proofErr w:type="spellEnd"/>
      <w:r w:rsidR="00F0355D" w:rsidRPr="00F72100">
        <w:rPr>
          <w:rStyle w:val="fontstyle01"/>
        </w:rPr>
        <w:t xml:space="preserve"> vizsgálat</w:t>
      </w:r>
      <w:r w:rsidR="00A364BF" w:rsidRPr="00F72100">
        <w:rPr>
          <w:rStyle w:val="fontstyle01"/>
        </w:rPr>
        <w:t>a</w:t>
      </w:r>
      <w:r w:rsidR="00F0355D" w:rsidRPr="00F72100">
        <w:rPr>
          <w:rStyle w:val="fontstyle01"/>
        </w:rPr>
        <w:t xml:space="preserve">, továbbá ebben írták le az alapvető kockázati tényezőket és azok kölcsönhatásait. Az 1948-ban </w:t>
      </w:r>
      <w:r w:rsidR="00C52595" w:rsidRPr="00F72100">
        <w:rPr>
          <w:rStyle w:val="fontstyle01"/>
        </w:rPr>
        <w:t>indított</w:t>
      </w:r>
      <w:r w:rsidR="00F0355D" w:rsidRPr="00F72100">
        <w:rPr>
          <w:rStyle w:val="fontstyle01"/>
        </w:rPr>
        <w:t xml:space="preserve"> vizsgálatba 5209</w:t>
      </w:r>
      <w:r w:rsidR="00C52595" w:rsidRPr="00F72100">
        <w:rPr>
          <w:rStyle w:val="fontstyle01"/>
        </w:rPr>
        <w:t xml:space="preserve"> személyt vontak be.</w:t>
      </w:r>
      <w:r w:rsidR="00C52595" w:rsidRPr="00F72100">
        <w:rPr>
          <w:rFonts w:ascii="Arial" w:hAnsi="Arial" w:cs="Arial"/>
        </w:rPr>
        <w:t xml:space="preserve">  </w:t>
      </w:r>
      <w:r w:rsidR="00C52595" w:rsidRPr="00F72100">
        <w:rPr>
          <w:rStyle w:val="fontstyle01"/>
        </w:rPr>
        <w:t>A résztvevőket minden második évben (1948-tól kedve) vizsgálták meg teljes körűen, de az általános szív-érrendszeri állapotuk vizsgálata folyamatos volt.</w:t>
      </w:r>
      <w:r w:rsidR="001C4D04" w:rsidRPr="00F72100">
        <w:rPr>
          <w:rStyle w:val="fontstyle01"/>
        </w:rPr>
        <w:t xml:space="preserve"> A klinikai vizsgálatok során rögzítették a szív- és érrendszeri betegségek kockázati tényezőit, többek között a vérnyomást, laboratóriumi vérvizsgálat értékeit, tüdőfunkciót, dohányzási előzményeket, egészségmagatartást, EKG-t, és a fogyasztott gyógyszereket. A helyi kórházakban végzett általános vizsgálatok, a betegekkel való </w:t>
      </w:r>
      <w:r w:rsidR="004736F7" w:rsidRPr="00F72100">
        <w:rPr>
          <w:rStyle w:val="fontstyle01"/>
        </w:rPr>
        <w:t xml:space="preserve">folyamatos </w:t>
      </w:r>
      <w:r w:rsidR="001C4D04" w:rsidRPr="00F72100">
        <w:rPr>
          <w:rStyle w:val="fontstyle01"/>
        </w:rPr>
        <w:t>kapcsolattartás</w:t>
      </w:r>
      <w:r w:rsidR="004736F7" w:rsidRPr="00F72100">
        <w:rPr>
          <w:rStyle w:val="fontstyle01"/>
        </w:rPr>
        <w:t xml:space="preserve"> és</w:t>
      </w:r>
      <w:r w:rsidR="001C4D04" w:rsidRPr="00F72100">
        <w:rPr>
          <w:rStyle w:val="fontstyle01"/>
        </w:rPr>
        <w:t xml:space="preserve"> a halotti anyakönyvi kivonatok</w:t>
      </w:r>
      <w:r w:rsidR="004736F7" w:rsidRPr="00F72100">
        <w:rPr>
          <w:rStyle w:val="fontstyle01"/>
        </w:rPr>
        <w:t xml:space="preserve"> felhasználásával a </w:t>
      </w:r>
      <w:proofErr w:type="spellStart"/>
      <w:r w:rsidR="004736F7" w:rsidRPr="00F72100">
        <w:rPr>
          <w:rStyle w:val="fontstyle01"/>
        </w:rPr>
        <w:t>Framingham</w:t>
      </w:r>
      <w:proofErr w:type="spellEnd"/>
      <w:r w:rsidR="004736F7" w:rsidRPr="00F72100">
        <w:rPr>
          <w:rStyle w:val="fontstyle01"/>
        </w:rPr>
        <w:t xml:space="preserve"> tanulmány leírja és </w:t>
      </w:r>
      <w:proofErr w:type="spellStart"/>
      <w:r w:rsidR="004736F7" w:rsidRPr="00F72100">
        <w:rPr>
          <w:rStyle w:val="fontstyle01"/>
        </w:rPr>
        <w:t>elemzi</w:t>
      </w:r>
      <w:proofErr w:type="spellEnd"/>
      <w:r w:rsidR="004736F7" w:rsidRPr="00F72100">
        <w:rPr>
          <w:rStyle w:val="fontstyle01"/>
        </w:rPr>
        <w:t xml:space="preserve"> az angina </w:t>
      </w:r>
      <w:proofErr w:type="spellStart"/>
      <w:r w:rsidR="004736F7" w:rsidRPr="00F72100">
        <w:rPr>
          <w:rStyle w:val="fontstyle01"/>
        </w:rPr>
        <w:t>pectoris</w:t>
      </w:r>
      <w:proofErr w:type="spellEnd"/>
      <w:r w:rsidR="004736F7" w:rsidRPr="00F72100">
        <w:rPr>
          <w:rStyle w:val="fontstyle01"/>
        </w:rPr>
        <w:t xml:space="preserve">, a </w:t>
      </w:r>
      <w:proofErr w:type="spellStart"/>
      <w:r w:rsidR="004736F7" w:rsidRPr="00F72100">
        <w:rPr>
          <w:rStyle w:val="fontstyle01"/>
        </w:rPr>
        <w:t>miokardiális</w:t>
      </w:r>
      <w:proofErr w:type="spellEnd"/>
      <w:r w:rsidR="004736F7" w:rsidRPr="00F72100">
        <w:rPr>
          <w:rStyle w:val="fontstyle01"/>
        </w:rPr>
        <w:t xml:space="preserve"> infarktus, a szívelégtelenség és a </w:t>
      </w:r>
      <w:proofErr w:type="spellStart"/>
      <w:r w:rsidR="004736F7" w:rsidRPr="00F72100">
        <w:rPr>
          <w:rStyle w:val="fontstyle01"/>
        </w:rPr>
        <w:t>cerebrovas</w:t>
      </w:r>
      <w:r w:rsidR="00A364BF" w:rsidRPr="00F72100">
        <w:rPr>
          <w:rStyle w:val="fontstyle01"/>
        </w:rPr>
        <w:t>zkulá</w:t>
      </w:r>
      <w:r w:rsidR="004736F7" w:rsidRPr="00F72100">
        <w:rPr>
          <w:rStyle w:val="fontstyle01"/>
        </w:rPr>
        <w:t>ris</w:t>
      </w:r>
      <w:proofErr w:type="spellEnd"/>
      <w:r w:rsidR="004736F7" w:rsidRPr="00F72100">
        <w:rPr>
          <w:rStyle w:val="fontstyle01"/>
        </w:rPr>
        <w:t xml:space="preserve"> beteg</w:t>
      </w:r>
      <w:r w:rsidR="009737B3" w:rsidRPr="00F72100">
        <w:rPr>
          <w:rStyle w:val="fontstyle01"/>
        </w:rPr>
        <w:t>ségek megjelenésének gyakorisága</w:t>
      </w:r>
      <w:r w:rsidR="004736F7" w:rsidRPr="00F72100">
        <w:rPr>
          <w:rStyle w:val="fontstyle01"/>
        </w:rPr>
        <w:t>it és okait.</w:t>
      </w:r>
    </w:p>
    <w:p w:rsidR="00C276A8" w:rsidRPr="00F72100" w:rsidRDefault="009737B3" w:rsidP="00C276A8">
      <w:pPr>
        <w:jc w:val="both"/>
        <w:rPr>
          <w:rStyle w:val="fontstyle01"/>
        </w:rPr>
      </w:pPr>
      <w:r w:rsidRPr="00F72100">
        <w:rPr>
          <w:rStyle w:val="fontstyle01"/>
        </w:rPr>
        <w:t xml:space="preserve">A felhasználható adathalmaz a </w:t>
      </w:r>
      <w:proofErr w:type="spellStart"/>
      <w:r w:rsidRPr="00F72100">
        <w:rPr>
          <w:rStyle w:val="fontstyle01"/>
        </w:rPr>
        <w:t>Framingham</w:t>
      </w:r>
      <w:proofErr w:type="spellEnd"/>
      <w:r w:rsidRPr="00F72100">
        <w:rPr>
          <w:rStyle w:val="fontstyle01"/>
        </w:rPr>
        <w:t xml:space="preserve"> adathalmaz egy része, amely 4434 résztvevő laboratóriumi, klinikai </w:t>
      </w:r>
      <w:r w:rsidR="006815D9" w:rsidRPr="00F72100">
        <w:rPr>
          <w:rStyle w:val="fontstyle01"/>
        </w:rPr>
        <w:t xml:space="preserve">adatait, </w:t>
      </w:r>
      <w:r w:rsidRPr="00F72100">
        <w:rPr>
          <w:rStyle w:val="fontstyle01"/>
        </w:rPr>
        <w:t>és kérdőívekre adott válaszait</w:t>
      </w:r>
      <w:r w:rsidR="006815D9" w:rsidRPr="00F72100">
        <w:rPr>
          <w:rStyle w:val="fontstyle01"/>
        </w:rPr>
        <w:t xml:space="preserve"> tartalmazza. Az adathalmaz</w:t>
      </w:r>
      <w:r w:rsidR="001E74FD" w:rsidRPr="00F72100">
        <w:rPr>
          <w:rStyle w:val="fontstyle01"/>
        </w:rPr>
        <w:t xml:space="preserve"> a</w:t>
      </w:r>
      <w:r w:rsidR="007609EE" w:rsidRPr="00F72100">
        <w:rPr>
          <w:rStyle w:val="fontstyle01"/>
        </w:rPr>
        <w:t>z</w:t>
      </w:r>
      <w:r w:rsidR="006815D9" w:rsidRPr="00F72100">
        <w:rPr>
          <w:rStyle w:val="fontstyle01"/>
        </w:rPr>
        <w:t xml:space="preserve"> 1956 és 1968 között</w:t>
      </w:r>
      <w:r w:rsidR="001E74FD" w:rsidRPr="00F72100">
        <w:rPr>
          <w:rStyle w:val="fontstyle01"/>
        </w:rPr>
        <w:t>,</w:t>
      </w:r>
      <w:r w:rsidR="006815D9" w:rsidRPr="00F72100">
        <w:rPr>
          <w:rStyle w:val="fontstyle01"/>
        </w:rPr>
        <w:t xml:space="preserve"> </w:t>
      </w:r>
      <w:r w:rsidR="007609EE" w:rsidRPr="00F72100">
        <w:rPr>
          <w:rStyle w:val="fontstyle01"/>
        </w:rPr>
        <w:t xml:space="preserve">körülbelül </w:t>
      </w:r>
      <w:r w:rsidR="006815D9" w:rsidRPr="00F72100">
        <w:rPr>
          <w:rStyle w:val="fontstyle01"/>
        </w:rPr>
        <w:t xml:space="preserve">6 évenként rögzített </w:t>
      </w:r>
      <w:r w:rsidR="001E74FD" w:rsidRPr="00F72100">
        <w:rPr>
          <w:rStyle w:val="fontstyle01"/>
        </w:rPr>
        <w:t xml:space="preserve">klinikai </w:t>
      </w:r>
      <w:r w:rsidR="006815D9" w:rsidRPr="00F72100">
        <w:rPr>
          <w:rStyle w:val="fontstyle01"/>
        </w:rPr>
        <w:t>adatokat tartalmazza (ez 3 vizsgálati periódust jelent). Minden résztvevőt 24 évig követtek</w:t>
      </w:r>
      <w:r w:rsidR="001E74FD" w:rsidRPr="00F72100">
        <w:rPr>
          <w:rStyle w:val="fontstyle01"/>
        </w:rPr>
        <w:t xml:space="preserve"> nyomon angina </w:t>
      </w:r>
      <w:proofErr w:type="spellStart"/>
      <w:r w:rsidR="001E74FD" w:rsidRPr="00F72100">
        <w:rPr>
          <w:rStyle w:val="fontstyle01"/>
        </w:rPr>
        <w:t>pectoris</w:t>
      </w:r>
      <w:proofErr w:type="spellEnd"/>
      <w:r w:rsidR="001E74FD" w:rsidRPr="00F72100">
        <w:rPr>
          <w:rStyle w:val="fontstyle01"/>
        </w:rPr>
        <w:t xml:space="preserve">, </w:t>
      </w:r>
      <w:proofErr w:type="spellStart"/>
      <w:r w:rsidR="001E74FD" w:rsidRPr="00F72100">
        <w:rPr>
          <w:rStyle w:val="fontstyle01"/>
        </w:rPr>
        <w:t>miokardiális</w:t>
      </w:r>
      <w:proofErr w:type="spellEnd"/>
      <w:r w:rsidR="001E74FD" w:rsidRPr="00F72100">
        <w:rPr>
          <w:rStyle w:val="fontstyle01"/>
        </w:rPr>
        <w:t xml:space="preserve"> infarktus, </w:t>
      </w:r>
      <w:proofErr w:type="spellStart"/>
      <w:r w:rsidR="001E74FD" w:rsidRPr="00F72100">
        <w:rPr>
          <w:rStyle w:val="fontstyle01"/>
        </w:rPr>
        <w:t>aterotrombotikus</w:t>
      </w:r>
      <w:proofErr w:type="spellEnd"/>
      <w:r w:rsidR="007609EE" w:rsidRPr="00F72100">
        <w:rPr>
          <w:rStyle w:val="fontstyle01"/>
        </w:rPr>
        <w:t xml:space="preserve"> infarktus, agy</w:t>
      </w:r>
      <w:r w:rsidR="001E74FD" w:rsidRPr="00F72100">
        <w:rPr>
          <w:rStyle w:val="fontstyle01"/>
        </w:rPr>
        <w:t>vérzés (stroke) vagy halál szempontjából.</w:t>
      </w:r>
      <w:r w:rsidR="004A4A75" w:rsidRPr="00F72100">
        <w:rPr>
          <w:rStyle w:val="fontstyle01"/>
        </w:rPr>
        <w:t xml:space="preserve"> </w:t>
      </w:r>
    </w:p>
    <w:p w:rsidR="007609EE" w:rsidRDefault="00C276A8" w:rsidP="00C276A8">
      <w:pPr>
        <w:jc w:val="both"/>
        <w:rPr>
          <w:rStyle w:val="fontstyle21"/>
          <w:b w:val="0"/>
        </w:rPr>
      </w:pPr>
      <w:r w:rsidRPr="00F72100">
        <w:rPr>
          <w:rStyle w:val="fontstyle21"/>
          <w:b w:val="0"/>
        </w:rPr>
        <w:t>(</w:t>
      </w:r>
      <w:r w:rsidR="007609EE" w:rsidRPr="00F72100">
        <w:rPr>
          <w:rStyle w:val="fontstyle21"/>
          <w:b w:val="0"/>
        </w:rPr>
        <w:t>Megjegyzés</w:t>
      </w:r>
      <w:r w:rsidRPr="00F72100">
        <w:rPr>
          <w:rStyle w:val="fontstyle21"/>
          <w:b w:val="0"/>
        </w:rPr>
        <w:t xml:space="preserve">: </w:t>
      </w:r>
      <w:r w:rsidR="007609EE" w:rsidRPr="00F72100">
        <w:rPr>
          <w:rStyle w:val="fontstyle21"/>
          <w:b w:val="0"/>
        </w:rPr>
        <w:t xml:space="preserve">Bár a mellékelt adatállomány a </w:t>
      </w:r>
      <w:proofErr w:type="spellStart"/>
      <w:r w:rsidR="007609EE" w:rsidRPr="00F72100">
        <w:rPr>
          <w:rStyle w:val="fontstyle21"/>
          <w:b w:val="0"/>
        </w:rPr>
        <w:t>Framingham</w:t>
      </w:r>
      <w:proofErr w:type="spellEnd"/>
      <w:r w:rsidR="007609EE" w:rsidRPr="00F72100">
        <w:rPr>
          <w:rStyle w:val="fontstyle21"/>
          <w:b w:val="0"/>
        </w:rPr>
        <w:t xml:space="preserve"> adatait tartalmazza, az adathalmazt speciális módszerekkel módosították annak érdekében, hogy egy anonim adathalmazt biztosítsanak, amely megvédi a betegek bizalmas információit; ezért ezen adathalmaz eredményei nem alkalmasak tudományos közlésre.)</w:t>
      </w:r>
    </w:p>
    <w:p w:rsidR="00F72100" w:rsidRDefault="00F72100" w:rsidP="00C276A8">
      <w:pPr>
        <w:jc w:val="both"/>
        <w:rPr>
          <w:rStyle w:val="fontstyle01"/>
        </w:rPr>
      </w:pPr>
      <w:r w:rsidRPr="00F72100">
        <w:rPr>
          <w:rStyle w:val="fontstyle01"/>
        </w:rPr>
        <w:t>Az adathalmaz „</w:t>
      </w:r>
      <w:proofErr w:type="spellStart"/>
      <w:r w:rsidRPr="00F72100">
        <w:rPr>
          <w:rStyle w:val="fontstyle01"/>
        </w:rPr>
        <w:t>long</w:t>
      </w:r>
      <w:proofErr w:type="spellEnd"/>
      <w:r w:rsidRPr="00F72100">
        <w:rPr>
          <w:rStyle w:val="fontstyle01"/>
        </w:rPr>
        <w:t>” formában áll rendelkezésre.</w:t>
      </w:r>
      <w:r w:rsidR="00AB0936">
        <w:rPr>
          <w:rStyle w:val="fontstyle01"/>
        </w:rPr>
        <w:t xml:space="preserve"> A hiányzó adatok </w:t>
      </w:r>
      <w:r w:rsidR="00A509EF">
        <w:rPr>
          <w:rStyle w:val="fontstyle01"/>
        </w:rPr>
        <w:t>üres cellaként</w:t>
      </w:r>
      <w:r w:rsidR="00AB0936">
        <w:rPr>
          <w:rStyle w:val="fontstyle01"/>
        </w:rPr>
        <w:t xml:space="preserve"> () vannak jelölve az adathalmazban.</w:t>
      </w:r>
      <w:r w:rsidR="00161570">
        <w:rPr>
          <w:rStyle w:val="fontstyle01"/>
        </w:rPr>
        <w:t xml:space="preserve"> A tizedespont ponttal (.) van jelölve.</w:t>
      </w:r>
    </w:p>
    <w:p w:rsidR="00AB0936" w:rsidRDefault="00AB0936" w:rsidP="00C276A8">
      <w:pPr>
        <w:jc w:val="both"/>
        <w:rPr>
          <w:rStyle w:val="fontstyle01"/>
        </w:rPr>
      </w:pPr>
      <w:r>
        <w:rPr>
          <w:rStyle w:val="fontstyle01"/>
        </w:rPr>
        <w:t>Az adathalmaz a következő „kockázati” változókat tartalmazza.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1"/>
        <w:gridCol w:w="3188"/>
        <w:gridCol w:w="2997"/>
        <w:gridCol w:w="1356"/>
      </w:tblGrid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Változó neve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Leírása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Egységei (értékei)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Tartomány, illetve gyakoriság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RANDID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a résztvevők egyéni azonosítója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2448-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9999312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SEX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a résztvevők neme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4161E1">
            <w:r>
              <w:rPr>
                <w:rStyle w:val="fontstyle01"/>
              </w:rPr>
              <w:t>1=Férfi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2=Nő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n=5022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n=6605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PERIOD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39FF">
            <w:r>
              <w:rPr>
                <w:rStyle w:val="fontstyle01"/>
              </w:rPr>
              <w:t>Vizsgálati ciklus</w:t>
            </w:r>
            <w:r w:rsidR="004161E1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1570">
            <w:r>
              <w:rPr>
                <w:rStyle w:val="fontstyle01"/>
              </w:rPr>
              <w:t>1=</w:t>
            </w:r>
            <w:r w:rsidR="00161570">
              <w:rPr>
                <w:rStyle w:val="fontstyle01"/>
              </w:rPr>
              <w:t>Ciklus</w:t>
            </w:r>
            <w:r>
              <w:rPr>
                <w:rStyle w:val="fontstyle01"/>
              </w:rPr>
              <w:t xml:space="preserve"> 1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2=</w:t>
            </w:r>
            <w:r w:rsidR="00161570">
              <w:rPr>
                <w:rStyle w:val="fontstyle01"/>
              </w:rPr>
              <w:t>Ciklus</w:t>
            </w:r>
            <w:r>
              <w:rPr>
                <w:rStyle w:val="fontstyle01"/>
              </w:rPr>
              <w:t xml:space="preserve"> 2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3=</w:t>
            </w:r>
            <w:r w:rsidR="00161570">
              <w:rPr>
                <w:rStyle w:val="fontstyle01"/>
              </w:rPr>
              <w:t>Ciklus</w:t>
            </w:r>
            <w:r>
              <w:rPr>
                <w:rStyle w:val="fontstyle01"/>
              </w:rPr>
              <w:t xml:space="preserve"> 3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n=4434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n=3930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n=3263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TIME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39FF">
            <w:r>
              <w:rPr>
                <w:rStyle w:val="fontstyle01"/>
              </w:rPr>
              <w:t>Az első vizsgálat óta eltelt idő (nap)</w:t>
            </w:r>
            <w:r w:rsidR="004161E1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0-4854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lastRenderedPageBreak/>
              <w:t xml:space="preserve">AGE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39FF">
            <w:r>
              <w:rPr>
                <w:rStyle w:val="fontstyle01"/>
              </w:rPr>
              <w:t>Életkor a vizsgálatkor (év)</w:t>
            </w:r>
            <w:r w:rsidR="004161E1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32-81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SYSBP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1570">
            <w:r>
              <w:rPr>
                <w:rStyle w:val="fontstyle01"/>
              </w:rPr>
              <w:t>Szisztolés vérnyomás</w:t>
            </w:r>
            <w:r w:rsidR="004161E1">
              <w:rPr>
                <w:rStyle w:val="fontstyle01"/>
              </w:rPr>
              <w:t xml:space="preserve"> (</w:t>
            </w:r>
            <w:r>
              <w:rPr>
                <w:rStyle w:val="fontstyle01"/>
              </w:rPr>
              <w:t>az utolsó két mérés átlaga a 3 mérésből) (</w:t>
            </w:r>
            <w:r w:rsidR="004161E1">
              <w:rPr>
                <w:rStyle w:val="fontstyle01"/>
              </w:rPr>
              <w:t>H</w:t>
            </w:r>
            <w:r>
              <w:rPr>
                <w:rStyle w:val="fontstyle01"/>
              </w:rPr>
              <w:t>gmm</w:t>
            </w:r>
            <w:r w:rsidR="004161E1">
              <w:rPr>
                <w:rStyle w:val="fontstyle01"/>
              </w:rPr>
              <w:t>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83.5-295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DIABP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39FF">
            <w:r>
              <w:rPr>
                <w:rStyle w:val="fontstyle01"/>
              </w:rPr>
              <w:t>Diasztolés vérnyomás (az utolsó két mérés átlaga a 3 mérésből) (Hgmm)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30-150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BPMEDS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161570" w:rsidP="001639FF">
            <w:r>
              <w:rPr>
                <w:rStyle w:val="fontstyle01"/>
              </w:rPr>
              <w:t>Használ-e vérnyomáscsökkentő gyógyszert a vizsgálat idejében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1570">
            <w:r>
              <w:rPr>
                <w:rStyle w:val="fontstyle01"/>
              </w:rPr>
              <w:t>0=N</w:t>
            </w:r>
            <w:r w:rsidR="00161570">
              <w:rPr>
                <w:rStyle w:val="fontstyle01"/>
              </w:rPr>
              <w:t xml:space="preserve">em </w:t>
            </w:r>
            <w:proofErr w:type="gramStart"/>
            <w:r w:rsidR="00161570">
              <w:rPr>
                <w:rStyle w:val="fontstyle01"/>
              </w:rPr>
              <w:t>használ</w:t>
            </w:r>
            <w:proofErr w:type="gram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161570">
              <w:rPr>
                <w:rStyle w:val="fontstyle01"/>
              </w:rPr>
              <w:t>Használ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n=10090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n=944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CURSMOKE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Dohányzási szokás a vizsgálat idejében</w:t>
            </w:r>
            <w:r w:rsidR="004161E1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DF2B1F">
            <w:r>
              <w:rPr>
                <w:rStyle w:val="fontstyle01"/>
              </w:rPr>
              <w:t>0=</w:t>
            </w:r>
            <w:r w:rsidR="00DF2B1F">
              <w:rPr>
                <w:rStyle w:val="fontstyle01"/>
              </w:rPr>
              <w:t xml:space="preserve">Nem </w:t>
            </w:r>
            <w:proofErr w:type="gramStart"/>
            <w:r w:rsidR="00DF2B1F">
              <w:rPr>
                <w:rStyle w:val="fontstyle01"/>
              </w:rPr>
              <w:t>dohányzik</w:t>
            </w:r>
            <w:proofErr w:type="gramEnd"/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DF2B1F">
              <w:rPr>
                <w:rStyle w:val="fontstyle01"/>
              </w:rPr>
              <w:t>Dohányzik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n=6598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n=5029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CIGPDAY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Elszívott cigaretták átlagos napi száma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DF2B1F">
            <w:r>
              <w:rPr>
                <w:rStyle w:val="fontstyle01"/>
              </w:rPr>
              <w:t>0=</w:t>
            </w:r>
            <w:r w:rsidR="00DF2B1F">
              <w:rPr>
                <w:rStyle w:val="fontstyle01"/>
              </w:rPr>
              <w:t>Nem dohányzik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 xml:space="preserve">1-90 </w:t>
            </w:r>
            <w:r w:rsidR="00DF2B1F">
              <w:rPr>
                <w:rStyle w:val="fontstyle01"/>
              </w:rPr>
              <w:t>cigaretta/nap</w:t>
            </w:r>
          </w:p>
        </w:tc>
        <w:tc>
          <w:tcPr>
            <w:tcW w:w="0" w:type="auto"/>
            <w:vAlign w:val="center"/>
            <w:hideMark/>
          </w:tcPr>
          <w:p w:rsidR="004161E1" w:rsidRDefault="004161E1" w:rsidP="001639FF">
            <w:pPr>
              <w:rPr>
                <w:sz w:val="20"/>
                <w:szCs w:val="20"/>
              </w:rPr>
            </w:pPr>
          </w:p>
        </w:tc>
      </w:tr>
      <w:tr w:rsidR="00A509EF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EF" w:rsidRDefault="00A509EF" w:rsidP="00A509EF">
            <w:pPr>
              <w:rPr>
                <w:rStyle w:val="fontstyle01"/>
              </w:rPr>
            </w:pPr>
            <w:r>
              <w:rPr>
                <w:rStyle w:val="fontstyle01"/>
              </w:rPr>
              <w:t>EDUC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EF" w:rsidRDefault="00A509EF" w:rsidP="00A509EF">
            <w:pPr>
              <w:rPr>
                <w:rStyle w:val="fontstyle01"/>
              </w:rPr>
            </w:pPr>
            <w:r>
              <w:rPr>
                <w:rStyle w:val="fontstyle01"/>
              </w:rPr>
              <w:t>Iskolai végzettség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9EF" w:rsidRDefault="00A509EF" w:rsidP="00A509EF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1=0-11 </w:t>
            </w:r>
            <w:r>
              <w:rPr>
                <w:rStyle w:val="fontstyle01"/>
              </w:rPr>
              <w:t>éves</w:t>
            </w:r>
            <w:r>
              <w:rPr>
                <w:rStyle w:val="fontstyle01"/>
              </w:rPr>
              <w:br/>
              <w:t>2=</w:t>
            </w:r>
            <w:r>
              <w:rPr>
                <w:rStyle w:val="fontstyle01"/>
              </w:rPr>
              <w:t>középiskola, érettségi</w:t>
            </w:r>
            <w:r>
              <w:rPr>
                <w:rStyle w:val="fontstyle01"/>
              </w:rPr>
              <w:br/>
              <w:t>3=</w:t>
            </w:r>
            <w:r>
              <w:rPr>
                <w:rStyle w:val="fontstyle01"/>
              </w:rPr>
              <w:t>főiskola, vagy annak megfelelő</w:t>
            </w:r>
            <w:bookmarkStart w:id="0" w:name="_GoBack"/>
            <w:bookmarkEnd w:id="0"/>
            <w:r>
              <w:rPr>
                <w:rStyle w:val="fontstyle01"/>
              </w:rPr>
              <w:br/>
              <w:t>4=</w:t>
            </w:r>
            <w:r>
              <w:rPr>
                <w:rStyle w:val="fontstyle01"/>
              </w:rPr>
              <w:t>egyetemi diploma, vagy magasabb</w:t>
            </w:r>
          </w:p>
        </w:tc>
        <w:tc>
          <w:tcPr>
            <w:tcW w:w="0" w:type="auto"/>
            <w:vAlign w:val="center"/>
          </w:tcPr>
          <w:p w:rsidR="00A509EF" w:rsidRPr="00730B05" w:rsidRDefault="00A509EF" w:rsidP="00A509EF">
            <w:pPr>
              <w:rPr>
                <w:rFonts w:ascii="Arial" w:hAnsi="Arial" w:cs="Arial"/>
              </w:rPr>
            </w:pPr>
            <w:r w:rsidRPr="00730B05">
              <w:rPr>
                <w:rFonts w:ascii="Arial" w:hAnsi="Arial" w:cs="Arial"/>
              </w:rPr>
              <w:t>n=4690</w:t>
            </w:r>
            <w:r w:rsidRPr="00730B05">
              <w:rPr>
                <w:rFonts w:ascii="Arial" w:hAnsi="Arial" w:cs="Arial"/>
              </w:rPr>
              <w:br/>
              <w:t>n=3410</w:t>
            </w:r>
            <w:r>
              <w:rPr>
                <w:rFonts w:ascii="Arial" w:hAnsi="Arial" w:cs="Arial"/>
              </w:rPr>
              <w:br/>
            </w:r>
            <w:r w:rsidRPr="00730B05">
              <w:rPr>
                <w:rFonts w:ascii="Arial" w:hAnsi="Arial" w:cs="Arial"/>
              </w:rPr>
              <w:br/>
              <w:t>n=1885</w:t>
            </w:r>
            <w:r>
              <w:rPr>
                <w:rFonts w:ascii="Arial" w:hAnsi="Arial" w:cs="Arial"/>
              </w:rPr>
              <w:br/>
            </w:r>
            <w:r w:rsidRPr="00730B05">
              <w:rPr>
                <w:rFonts w:ascii="Arial" w:hAnsi="Arial" w:cs="Arial"/>
              </w:rPr>
              <w:br/>
              <w:t>n=1347</w:t>
            </w:r>
            <w:r w:rsidRPr="00730B05">
              <w:rPr>
                <w:rFonts w:ascii="Arial" w:hAnsi="Arial" w:cs="Arial"/>
              </w:rPr>
              <w:br/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TOTCHOL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Teljes szérum koleszterin (mg/dl</w:t>
            </w:r>
            <w:r w:rsidR="004161E1">
              <w:rPr>
                <w:rStyle w:val="fontstyle01"/>
              </w:rPr>
              <w:t xml:space="preserve">)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107-696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HDLC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HDL koleszterin</w:t>
            </w:r>
            <w:r w:rsidR="004161E1"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(mg/dl</w:t>
            </w:r>
            <w:r w:rsidR="004161E1">
              <w:rPr>
                <w:rStyle w:val="fontstyle01"/>
              </w:rPr>
              <w:t>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csak a 3-as ciklusban van adat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10-189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LDLC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LDL koleszterin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(mg/dl)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>csak a 3-as ciklusban van adat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20-565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BMI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DF2B1F">
            <w:r>
              <w:rPr>
                <w:rStyle w:val="fontstyle01"/>
              </w:rPr>
              <w:t>Testtömeg index (</w:t>
            </w:r>
            <w:r w:rsidR="004161E1">
              <w:rPr>
                <w:rStyle w:val="fontstyle01"/>
              </w:rPr>
              <w:t xml:space="preserve">Body </w:t>
            </w:r>
            <w:proofErr w:type="spellStart"/>
            <w:r w:rsidR="004161E1">
              <w:rPr>
                <w:rStyle w:val="fontstyle01"/>
              </w:rPr>
              <w:t>Mass</w:t>
            </w:r>
            <w:proofErr w:type="spellEnd"/>
            <w:r w:rsidR="004161E1">
              <w:rPr>
                <w:rStyle w:val="fontstyle01"/>
              </w:rPr>
              <w:t xml:space="preserve"> Index</w:t>
            </w:r>
            <w:r>
              <w:rPr>
                <w:rStyle w:val="fontstyle01"/>
              </w:rPr>
              <w:t>)</w:t>
            </w:r>
            <w:r w:rsidR="004161E1">
              <w:rPr>
                <w:rStyle w:val="fontstyle01"/>
              </w:rPr>
              <w:t xml:space="preserve">, </w:t>
            </w:r>
            <w:r>
              <w:rPr>
                <w:rStyle w:val="fontstyle01"/>
              </w:rPr>
              <w:t xml:space="preserve">tömeg </w:t>
            </w:r>
            <w:proofErr w:type="spellStart"/>
            <w:r>
              <w:rPr>
                <w:rStyle w:val="fontstyle01"/>
              </w:rPr>
              <w:t>kilogramokban</w:t>
            </w:r>
            <w:proofErr w:type="spellEnd"/>
            <w:r>
              <w:rPr>
                <w:rStyle w:val="fontstyle01"/>
              </w:rPr>
              <w:t>/</w:t>
            </w:r>
            <w:r w:rsidR="004161E1"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magasság méterben a négyzeten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14.43-56.8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GLUCOSE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DF2B1F" w:rsidP="001639FF">
            <w:r>
              <w:rPr>
                <w:rStyle w:val="fontstyle01"/>
              </w:rPr>
              <w:t xml:space="preserve">Vércukor szint (általános, nem </w:t>
            </w:r>
            <w:proofErr w:type="spellStart"/>
            <w:r>
              <w:rPr>
                <w:rStyle w:val="fontstyle01"/>
              </w:rPr>
              <w:t>éhhomi</w:t>
            </w:r>
            <w:proofErr w:type="spellEnd"/>
            <w:r>
              <w:rPr>
                <w:rStyle w:val="fontstyle01"/>
              </w:rPr>
              <w:t>)</w:t>
            </w:r>
            <w:r w:rsidR="004161E1">
              <w:rPr>
                <w:rStyle w:val="fontstyle01"/>
              </w:rPr>
              <w:t xml:space="preserve"> (mg/</w:t>
            </w:r>
            <w:proofErr w:type="spellStart"/>
            <w:r w:rsidR="004161E1">
              <w:rPr>
                <w:rStyle w:val="fontstyle01"/>
              </w:rPr>
              <w:t>dL</w:t>
            </w:r>
            <w:proofErr w:type="spellEnd"/>
            <w:r w:rsidR="004161E1">
              <w:rPr>
                <w:rStyle w:val="fontstyle01"/>
              </w:rPr>
              <w:t xml:space="preserve">)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/>
        </w:tc>
        <w:tc>
          <w:tcPr>
            <w:tcW w:w="0" w:type="auto"/>
            <w:vAlign w:val="center"/>
            <w:hideMark/>
          </w:tcPr>
          <w:p w:rsidR="004161E1" w:rsidRDefault="004161E1" w:rsidP="001639FF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39-478</w:t>
            </w:r>
          </w:p>
        </w:tc>
      </w:tr>
      <w:tr w:rsidR="004161E1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 xml:space="preserve">DIABETES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B1F" w:rsidRDefault="00DF2B1F" w:rsidP="00DF2B1F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Diabétesz mellitus diagnózisa az első vizsgálatkor (adott kritériumok alapján) </w:t>
            </w:r>
          </w:p>
          <w:p w:rsidR="004161E1" w:rsidRDefault="00DF2B1F" w:rsidP="00DF2B1F">
            <w:r>
              <w:rPr>
                <w:rStyle w:val="fontstyle01"/>
              </w:rPr>
              <w:t xml:space="preserve">vagy az első vizsgálatkor a </w:t>
            </w:r>
            <w:proofErr w:type="gramStart"/>
            <w:r>
              <w:rPr>
                <w:rStyle w:val="fontstyle01"/>
              </w:rPr>
              <w:t>vércukorszint &gt;</w:t>
            </w:r>
            <w:proofErr w:type="gramEnd"/>
            <w:r w:rsidR="004C1E34">
              <w:rPr>
                <w:rStyle w:val="fontstyle01"/>
              </w:rPr>
              <w:t>=</w:t>
            </w:r>
            <w:r>
              <w:rPr>
                <w:rStyle w:val="fontstyle01"/>
              </w:rPr>
              <w:t> 200 mg/dl</w:t>
            </w:r>
            <w:r w:rsidR="004161E1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DF2B1F">
            <w:r>
              <w:rPr>
                <w:rStyle w:val="fontstyle01"/>
              </w:rPr>
              <w:t>0=</w:t>
            </w:r>
            <w:r w:rsidR="00DF2B1F">
              <w:rPr>
                <w:rStyle w:val="fontstyle01"/>
              </w:rPr>
              <w:t>Nem diabéteszes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DF2B1F">
              <w:rPr>
                <w:rStyle w:val="fontstyle01"/>
              </w:rPr>
              <w:t>Diabéteszes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1E1" w:rsidRDefault="004161E1" w:rsidP="001639FF">
            <w:r>
              <w:rPr>
                <w:rStyle w:val="fontstyle01"/>
              </w:rPr>
              <w:t>n=11097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n=530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 xml:space="preserve">HEARTRTE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A465F1" w:rsidP="00A465F1">
            <w:r>
              <w:rPr>
                <w:rStyle w:val="fontstyle01"/>
              </w:rPr>
              <w:t>Pulzus</w:t>
            </w:r>
            <w:r w:rsidR="00991B9A">
              <w:rPr>
                <w:rStyle w:val="fontstyle01"/>
              </w:rPr>
              <w:t xml:space="preserve"> (</w:t>
            </w:r>
            <w:r>
              <w:rPr>
                <w:rStyle w:val="fontstyle01"/>
              </w:rPr>
              <w:t>Kamrai szívfrekvencia</w:t>
            </w:r>
            <w:r w:rsidR="00991B9A">
              <w:rPr>
                <w:rStyle w:val="fontstyle01"/>
              </w:rPr>
              <w:t xml:space="preserve">) </w:t>
            </w:r>
            <w:r>
              <w:rPr>
                <w:rStyle w:val="fontstyle01"/>
              </w:rPr>
              <w:t>ütés/perc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/>
        </w:tc>
        <w:tc>
          <w:tcPr>
            <w:tcW w:w="1356" w:type="dxa"/>
            <w:vAlign w:val="center"/>
            <w:hideMark/>
          </w:tcPr>
          <w:p w:rsidR="00991B9A" w:rsidRDefault="00991B9A" w:rsidP="001639FF">
            <w:pPr>
              <w:rPr>
                <w:sz w:val="20"/>
                <w:szCs w:val="20"/>
              </w:rPr>
            </w:pPr>
            <w:r>
              <w:rPr>
                <w:rStyle w:val="fontstyle01"/>
              </w:rPr>
              <w:t>37-220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lastRenderedPageBreak/>
              <w:t xml:space="preserve">PREVAP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A465F1" w:rsidP="00A465F1">
            <w:r>
              <w:rPr>
                <w:rStyle w:val="fontstyle01"/>
              </w:rPr>
              <w:t xml:space="preserve">A vizsgálatot megelőzően volt-e angina </w:t>
            </w:r>
            <w:proofErr w:type="spellStart"/>
            <w:r>
              <w:rPr>
                <w:rStyle w:val="fontstyle01"/>
              </w:rPr>
              <w:t>pectorisa</w:t>
            </w:r>
            <w:proofErr w:type="spellEnd"/>
            <w:r w:rsidR="00991B9A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A465F1">
            <w:r>
              <w:rPr>
                <w:rStyle w:val="fontstyle01"/>
              </w:rPr>
              <w:t>0=</w:t>
            </w:r>
            <w:r w:rsidR="00A465F1">
              <w:rPr>
                <w:rStyle w:val="fontstyle01"/>
              </w:rPr>
              <w:t>Nem volt anginája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A465F1">
              <w:rPr>
                <w:rStyle w:val="fontstyle01"/>
              </w:rPr>
              <w:t>Volt anginája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>n=11000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n=627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 xml:space="preserve">PREVCHD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A465F1" w:rsidP="00A465F1">
            <w:r>
              <w:rPr>
                <w:rStyle w:val="fontstyle01"/>
              </w:rPr>
              <w:t xml:space="preserve">Korábbi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 xml:space="preserve"> betegség volt-e, úgymint korábbi 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 (</w:t>
            </w:r>
            <w:proofErr w:type="spellStart"/>
            <w:r>
              <w:rPr>
                <w:rStyle w:val="fontstyle01"/>
              </w:rPr>
              <w:t>hospitalizált</w:t>
            </w:r>
            <w:proofErr w:type="spellEnd"/>
            <w:r>
              <w:rPr>
                <w:rStyle w:val="fontstyle01"/>
              </w:rPr>
              <w:t>, csendes (</w:t>
            </w:r>
            <w:proofErr w:type="spellStart"/>
            <w:r>
              <w:rPr>
                <w:rStyle w:val="fontstyle01"/>
              </w:rPr>
              <w:t>silent</w:t>
            </w:r>
            <w:proofErr w:type="spellEnd"/>
            <w:r>
              <w:rPr>
                <w:rStyle w:val="fontstyle01"/>
              </w:rPr>
              <w:t xml:space="preserve">) fel nem ismert), vagy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>-elégtelenség (instabil angina)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A465F1">
            <w:r>
              <w:rPr>
                <w:rStyle w:val="fontstyle01"/>
              </w:rPr>
              <w:t>0=</w:t>
            </w:r>
            <w:r w:rsidR="00A465F1">
              <w:rPr>
                <w:rStyle w:val="fontstyle01"/>
              </w:rPr>
              <w:t xml:space="preserve">Nem volt </w:t>
            </w:r>
            <w:proofErr w:type="spellStart"/>
            <w:r w:rsidR="00A465F1">
              <w:rPr>
                <w:rStyle w:val="fontstyle01"/>
              </w:rPr>
              <w:t>koronária</w:t>
            </w:r>
            <w:proofErr w:type="spellEnd"/>
            <w:r w:rsidR="00A465F1">
              <w:rPr>
                <w:rStyle w:val="fontstyle01"/>
              </w:rPr>
              <w:t xml:space="preserve"> betegsége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A465F1">
              <w:rPr>
                <w:rStyle w:val="fontstyle01"/>
              </w:rPr>
              <w:t xml:space="preserve">Volt </w:t>
            </w:r>
            <w:proofErr w:type="spellStart"/>
            <w:r w:rsidR="00A465F1">
              <w:rPr>
                <w:rStyle w:val="fontstyle01"/>
              </w:rPr>
              <w:t>koronária</w:t>
            </w:r>
            <w:proofErr w:type="spellEnd"/>
            <w:r w:rsidR="00A465F1">
              <w:rPr>
                <w:rStyle w:val="fontstyle01"/>
              </w:rPr>
              <w:t xml:space="preserve"> betegsége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>n=10785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n=842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 xml:space="preserve">PREVMI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A465F1" w:rsidP="001639FF">
            <w:r>
              <w:rPr>
                <w:rStyle w:val="fontstyle01"/>
              </w:rPr>
              <w:t xml:space="preserve">Korábbi </w:t>
            </w:r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infarktusa volt-e</w:t>
            </w:r>
            <w:r w:rsidR="00991B9A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A465F1">
            <w:r>
              <w:rPr>
                <w:rStyle w:val="fontstyle01"/>
              </w:rPr>
              <w:t>0=</w:t>
            </w:r>
            <w:r w:rsidR="00A465F1">
              <w:rPr>
                <w:rStyle w:val="fontstyle01"/>
              </w:rPr>
              <w:t xml:space="preserve">Nem volt </w:t>
            </w:r>
            <w:proofErr w:type="spellStart"/>
            <w:r w:rsidR="00A465F1">
              <w:rPr>
                <w:rStyle w:val="fontstyle01"/>
              </w:rPr>
              <w:t>miokardiális</w:t>
            </w:r>
            <w:proofErr w:type="spellEnd"/>
            <w:r w:rsidR="00A465F1">
              <w:rPr>
                <w:rStyle w:val="fontstyle01"/>
              </w:rPr>
              <w:t xml:space="preserve"> infarktusa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A465F1">
              <w:rPr>
                <w:rStyle w:val="fontstyle01"/>
              </w:rPr>
              <w:t xml:space="preserve">Volt </w:t>
            </w:r>
            <w:proofErr w:type="spellStart"/>
            <w:r w:rsidR="00A465F1">
              <w:rPr>
                <w:rStyle w:val="fontstyle01"/>
              </w:rPr>
              <w:t>miokardiális</w:t>
            </w:r>
            <w:proofErr w:type="spellEnd"/>
            <w:r w:rsidR="00A465F1">
              <w:rPr>
                <w:rStyle w:val="fontstyle01"/>
              </w:rPr>
              <w:t xml:space="preserve"> infarktusa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>n=11253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n=374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 xml:space="preserve">PREVSTRK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A465F1" w:rsidP="001639FF">
            <w:r>
              <w:rPr>
                <w:rStyle w:val="fontstyle01"/>
              </w:rPr>
              <w:t>Volt-e stroke-ja</w:t>
            </w:r>
            <w:r w:rsidR="00991B9A">
              <w:rPr>
                <w:rStyle w:val="fontstyle01"/>
              </w:rPr>
              <w:t xml:space="preserve"> 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A465F1">
            <w:r>
              <w:rPr>
                <w:rStyle w:val="fontstyle01"/>
              </w:rPr>
              <w:t>0=</w:t>
            </w:r>
            <w:r w:rsidR="00A465F1">
              <w:rPr>
                <w:rStyle w:val="fontstyle01"/>
              </w:rPr>
              <w:t xml:space="preserve">Nem volt </w:t>
            </w:r>
            <w:proofErr w:type="spellStart"/>
            <w:r w:rsidR="00A465F1">
              <w:rPr>
                <w:rStyle w:val="fontstyle01"/>
              </w:rPr>
              <w:t>sroke</w:t>
            </w:r>
            <w:proofErr w:type="spellEnd"/>
            <w:r w:rsidR="00A465F1">
              <w:rPr>
                <w:rStyle w:val="fontstyle01"/>
              </w:rPr>
              <w:t>-ja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A465F1">
              <w:rPr>
                <w:rStyle w:val="fontstyle01"/>
              </w:rPr>
              <w:t>Volt stroke-ja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>n=11475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n=152</w:t>
            </w:r>
          </w:p>
        </w:tc>
      </w:tr>
      <w:tr w:rsidR="00991B9A" w:rsidTr="00A465F1"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 xml:space="preserve">PREVHYP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Pr="004C1E34" w:rsidRDefault="00A465F1" w:rsidP="004C1E34">
            <w:pPr>
              <w:rPr>
                <w:rFonts w:ascii="Arial" w:hAnsi="Arial" w:cs="Arial"/>
                <w:color w:val="000000"/>
              </w:rPr>
            </w:pPr>
            <w:r>
              <w:rPr>
                <w:rStyle w:val="fontstyle01"/>
              </w:rPr>
              <w:t>Van-e magas vérnyomás betegsége</w:t>
            </w:r>
            <w:r w:rsidR="00991B9A">
              <w:rPr>
                <w:rStyle w:val="fontstyle01"/>
              </w:rPr>
              <w:t xml:space="preserve">. </w:t>
            </w:r>
            <w:r w:rsidR="004C1E34">
              <w:rPr>
                <w:rStyle w:val="fontstyle01"/>
              </w:rPr>
              <w:br/>
              <w:t xml:space="preserve">Van, ha kezelik ezt a betegségét, vagy a második vizsgálatkor az átlagos </w:t>
            </w:r>
            <w:proofErr w:type="gramStart"/>
            <w:r w:rsidR="004C1E34">
              <w:rPr>
                <w:rStyle w:val="fontstyle01"/>
              </w:rPr>
              <w:t xml:space="preserve">szisztolés </w:t>
            </w:r>
            <w:r w:rsidR="00991B9A">
              <w:rPr>
                <w:rStyle w:val="fontstyle01"/>
              </w:rPr>
              <w:t>&gt;</w:t>
            </w:r>
            <w:proofErr w:type="gramEnd"/>
            <w:r w:rsidR="00991B9A">
              <w:rPr>
                <w:rStyle w:val="fontstyle01"/>
              </w:rPr>
              <w:t>=</w:t>
            </w:r>
            <w:r w:rsidR="004C1E34">
              <w:rPr>
                <w:rStyle w:val="fontstyle01"/>
              </w:rPr>
              <w:t> </w:t>
            </w:r>
            <w:r w:rsidR="00991B9A">
              <w:rPr>
                <w:rStyle w:val="fontstyle01"/>
              </w:rPr>
              <w:t>140</w:t>
            </w:r>
            <w:r w:rsidR="004C1E34">
              <w:rPr>
                <w:rStyle w:val="fontstyle01"/>
              </w:rPr>
              <w:t> H</w:t>
            </w:r>
            <w:r w:rsidR="00991B9A">
              <w:rPr>
                <w:rStyle w:val="fontstyle01"/>
              </w:rPr>
              <w:t>g</w:t>
            </w:r>
            <w:r w:rsidR="004C1E34">
              <w:rPr>
                <w:rStyle w:val="fontstyle01"/>
              </w:rPr>
              <w:t>mm</w:t>
            </w:r>
            <w:r w:rsidR="00991B9A">
              <w:rPr>
                <w:rStyle w:val="fontstyle01"/>
              </w:rPr>
              <w:t xml:space="preserve"> </w:t>
            </w:r>
            <w:r w:rsidR="004C1E34">
              <w:rPr>
                <w:rStyle w:val="fontstyle01"/>
              </w:rPr>
              <w:t>vagy az átlagos diasztolés</w:t>
            </w:r>
            <w:r w:rsidR="00991B9A">
              <w:rPr>
                <w:rStyle w:val="fontstyle01"/>
              </w:rPr>
              <w:t xml:space="preserve"> &gt;=</w:t>
            </w:r>
            <w:r w:rsidR="004C1E34">
              <w:rPr>
                <w:rStyle w:val="fontstyle01"/>
              </w:rPr>
              <w:t> </w:t>
            </w:r>
            <w:r w:rsidR="00991B9A">
              <w:rPr>
                <w:rStyle w:val="fontstyle01"/>
              </w:rPr>
              <w:t>90</w:t>
            </w:r>
            <w:r w:rsidR="004C1E34">
              <w:rPr>
                <w:rStyle w:val="fontstyle01"/>
              </w:rPr>
              <w:t> </w:t>
            </w:r>
            <w:r w:rsidR="00991B9A">
              <w:rPr>
                <w:rStyle w:val="fontstyle01"/>
              </w:rPr>
              <w:t>Hg</w:t>
            </w:r>
            <w:r w:rsidR="004C1E34">
              <w:rPr>
                <w:rStyle w:val="fontstyle01"/>
              </w:rPr>
              <w:t>mm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4C1E34">
            <w:r>
              <w:rPr>
                <w:rStyle w:val="fontstyle01"/>
              </w:rPr>
              <w:t>0=</w:t>
            </w:r>
            <w:r w:rsidR="004C1E34">
              <w:rPr>
                <w:rStyle w:val="fontstyle01"/>
              </w:rPr>
              <w:t>Nincs magasvérnyomás betegsége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1=</w:t>
            </w:r>
            <w:r w:rsidR="004C1E34">
              <w:rPr>
                <w:rStyle w:val="fontstyle01"/>
              </w:rPr>
              <w:t>Van magasvérnyomás betegsége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B9A" w:rsidRDefault="00991B9A" w:rsidP="001639FF">
            <w:r>
              <w:rPr>
                <w:rStyle w:val="fontstyle01"/>
              </w:rPr>
              <w:t>n=6283</w:t>
            </w:r>
            <w:r>
              <w:rPr>
                <w:rFonts w:ascii="Arial" w:hAnsi="Arial" w:cs="Arial"/>
                <w:color w:val="000000"/>
              </w:rPr>
              <w:br/>
            </w:r>
            <w:r>
              <w:rPr>
                <w:rStyle w:val="fontstyle01"/>
              </w:rPr>
              <w:t>n=5344</w:t>
            </w:r>
          </w:p>
        </w:tc>
      </w:tr>
    </w:tbl>
    <w:p w:rsidR="00AB0936" w:rsidRDefault="00AB0936" w:rsidP="00C276A8">
      <w:pPr>
        <w:jc w:val="both"/>
        <w:rPr>
          <w:rStyle w:val="fontstyle21"/>
          <w:b w:val="0"/>
        </w:rPr>
      </w:pPr>
    </w:p>
    <w:p w:rsidR="00B45017" w:rsidRDefault="00B45017" w:rsidP="00B45017">
      <w:pPr>
        <w:jc w:val="both"/>
        <w:rPr>
          <w:rStyle w:val="fontstyle01"/>
        </w:rPr>
      </w:pPr>
      <w:r>
        <w:rPr>
          <w:rStyle w:val="fontstyle01"/>
        </w:rPr>
        <w:t>Az adathalmaz a következő „esemény” változókat tartalmazza. Mindegyik változó esetében a „0” az esemény megtörténtének hiányát, az „1” az esemény megtörténtét jelöli. Az adott eseményből csak az első történést rögzíti.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7260"/>
      </w:tblGrid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Változó neve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>Leírása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ANGINA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HOSPMI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2D7274" w:rsidP="001639FF">
            <w:proofErr w:type="spellStart"/>
            <w:r>
              <w:rPr>
                <w:rStyle w:val="fontstyle01"/>
              </w:rPr>
              <w:t>Hospitalizált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MI_FCHD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2D7274" w:rsidP="002D7274">
            <w:proofErr w:type="spellStart"/>
            <w:r>
              <w:rPr>
                <w:rStyle w:val="fontstyle01"/>
              </w:rPr>
              <w:t>Hospitalizált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 vagy halálos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 xml:space="preserve"> betegség</w:t>
            </w:r>
            <w:r w:rsidR="00B45017">
              <w:rPr>
                <w:rStyle w:val="fontstyle01"/>
              </w:rPr>
              <w:t xml:space="preserve"> 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ANYCHD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2D7274" w:rsidP="002D7274">
            <w:r>
              <w:rPr>
                <w:rStyle w:val="fontstyle01"/>
              </w:rPr>
              <w:t xml:space="preserve">Angina </w:t>
            </w:r>
            <w:proofErr w:type="spellStart"/>
            <w:r>
              <w:rPr>
                <w:rStyle w:val="fontstyle01"/>
              </w:rPr>
              <w:t>pectoris</w:t>
            </w:r>
            <w:proofErr w:type="spellEnd"/>
            <w:r w:rsidR="00B45017"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 </w:t>
            </w:r>
            <w:r w:rsidR="00B45017">
              <w:rPr>
                <w:rStyle w:val="fontstyle01"/>
              </w:rPr>
              <w:t>(</w:t>
            </w:r>
            <w:proofErr w:type="spellStart"/>
            <w:r>
              <w:rPr>
                <w:rStyle w:val="fontstyle01"/>
              </w:rPr>
              <w:t>hospitalizált</w:t>
            </w:r>
            <w:proofErr w:type="spellEnd"/>
            <w:r>
              <w:rPr>
                <w:rStyle w:val="fontstyle01"/>
              </w:rPr>
              <w:t xml:space="preserve"> vagy </w:t>
            </w:r>
            <w:proofErr w:type="gramStart"/>
            <w:r>
              <w:rPr>
                <w:rStyle w:val="fontstyle01"/>
              </w:rPr>
              <w:t>csendes</w:t>
            </w:r>
            <w:proofErr w:type="gramEnd"/>
            <w:r>
              <w:rPr>
                <w:rStyle w:val="fontstyle01"/>
              </w:rPr>
              <w:t xml:space="preserve"> vagy fel nem ismert</w:t>
            </w:r>
            <w:r w:rsidR="00B45017">
              <w:rPr>
                <w:rStyle w:val="fontstyle01"/>
              </w:rPr>
              <w:t xml:space="preserve">),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 xml:space="preserve"> elégtelenség</w:t>
            </w:r>
            <w:r w:rsidR="00B45017">
              <w:rPr>
                <w:rStyle w:val="fontstyle01"/>
              </w:rPr>
              <w:t xml:space="preserve"> (</w:t>
            </w:r>
            <w:r>
              <w:rPr>
                <w:rStyle w:val="fontstyle01"/>
              </w:rPr>
              <w:t>instabil a</w:t>
            </w:r>
            <w:r w:rsidR="00B45017">
              <w:rPr>
                <w:rStyle w:val="fontstyle01"/>
              </w:rPr>
              <w:t xml:space="preserve">ngina), </w:t>
            </w:r>
            <w:r>
              <w:rPr>
                <w:rStyle w:val="fontstyle01"/>
              </w:rPr>
              <w:t xml:space="preserve">vagy halálos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 xml:space="preserve"> betegség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STROKE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2D7274" w:rsidP="00306109">
            <w:proofErr w:type="spellStart"/>
            <w:r>
              <w:rPr>
                <w:rStyle w:val="fontstyle01"/>
              </w:rPr>
              <w:t>atherotrombotikus</w:t>
            </w:r>
            <w:proofErr w:type="spellEnd"/>
            <w:r>
              <w:rPr>
                <w:rStyle w:val="fontstyle01"/>
              </w:rPr>
              <w:t xml:space="preserve"> infarktus, agyi embólia, </w:t>
            </w:r>
            <w:r w:rsidR="00306109">
              <w:rPr>
                <w:rStyle w:val="fontstyle01"/>
              </w:rPr>
              <w:t>agy</w:t>
            </w:r>
            <w:r>
              <w:rPr>
                <w:rStyle w:val="fontstyle01"/>
              </w:rPr>
              <w:t>vérzés, vagy</w:t>
            </w:r>
            <w:r w:rsidR="00B45017"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szubarachnoidális</w:t>
            </w:r>
            <w:proofErr w:type="spellEnd"/>
            <w:r>
              <w:rPr>
                <w:rStyle w:val="fontstyle01"/>
              </w:rPr>
              <w:t xml:space="preserve"> vérzés vagy halálos </w:t>
            </w:r>
            <w:proofErr w:type="spellStart"/>
            <w:r>
              <w:rPr>
                <w:rStyle w:val="fontstyle01"/>
              </w:rPr>
              <w:t>agyér</w:t>
            </w:r>
            <w:proofErr w:type="spellEnd"/>
            <w:r>
              <w:rPr>
                <w:rStyle w:val="fontstyle01"/>
              </w:rPr>
              <w:t xml:space="preserve"> betegség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CVD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306109" w:rsidP="00306109">
            <w:proofErr w:type="spellStart"/>
            <w:r>
              <w:rPr>
                <w:rStyle w:val="fontstyle01"/>
              </w:rPr>
              <w:t>miokardiális</w:t>
            </w:r>
            <w:proofErr w:type="spellEnd"/>
            <w:r>
              <w:rPr>
                <w:rStyle w:val="fontstyle01"/>
              </w:rPr>
              <w:t xml:space="preserve"> infarktus (</w:t>
            </w:r>
            <w:proofErr w:type="spellStart"/>
            <w:r>
              <w:rPr>
                <w:rStyle w:val="fontstyle01"/>
              </w:rPr>
              <w:t>hospitalizált</w:t>
            </w:r>
            <w:proofErr w:type="spellEnd"/>
            <w:r>
              <w:rPr>
                <w:rStyle w:val="fontstyle01"/>
              </w:rPr>
              <w:t xml:space="preserve"> vagy </w:t>
            </w:r>
            <w:proofErr w:type="gramStart"/>
            <w:r>
              <w:rPr>
                <w:rStyle w:val="fontstyle01"/>
              </w:rPr>
              <w:t>csendes</w:t>
            </w:r>
            <w:proofErr w:type="gramEnd"/>
            <w:r>
              <w:rPr>
                <w:rStyle w:val="fontstyle01"/>
              </w:rPr>
              <w:t xml:space="preserve"> vagy fel nem ismert)</w:t>
            </w:r>
            <w:r w:rsidR="00B45017">
              <w:rPr>
                <w:rStyle w:val="fontstyle01"/>
              </w:rPr>
              <w:t xml:space="preserve">, </w:t>
            </w:r>
            <w:r>
              <w:rPr>
                <w:rStyle w:val="fontstyle01"/>
              </w:rPr>
              <w:t xml:space="preserve">vagy halálos </w:t>
            </w:r>
            <w:proofErr w:type="spellStart"/>
            <w:r>
              <w:rPr>
                <w:rStyle w:val="fontstyle01"/>
              </w:rPr>
              <w:t>koronária</w:t>
            </w:r>
            <w:proofErr w:type="spellEnd"/>
            <w:r>
              <w:rPr>
                <w:rStyle w:val="fontstyle01"/>
              </w:rPr>
              <w:t xml:space="preserve"> betegség</w:t>
            </w:r>
            <w:r w:rsidR="00B45017"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atherotrombotikus</w:t>
            </w:r>
            <w:proofErr w:type="spellEnd"/>
            <w:r>
              <w:rPr>
                <w:rStyle w:val="fontstyle01"/>
              </w:rPr>
              <w:t xml:space="preserve"> infarktus, agyi embólia, agyvérzés, vagy </w:t>
            </w:r>
            <w:proofErr w:type="spellStart"/>
            <w:r>
              <w:rPr>
                <w:rStyle w:val="fontstyle01"/>
              </w:rPr>
              <w:t>szubarachnoidális</w:t>
            </w:r>
            <w:proofErr w:type="spellEnd"/>
            <w:r>
              <w:rPr>
                <w:rStyle w:val="fontstyle01"/>
              </w:rPr>
              <w:t xml:space="preserve"> vérzés vagy halálos </w:t>
            </w:r>
            <w:proofErr w:type="spellStart"/>
            <w:r>
              <w:rPr>
                <w:rStyle w:val="fontstyle01"/>
              </w:rPr>
              <w:t>agyér</w:t>
            </w:r>
            <w:proofErr w:type="spellEnd"/>
            <w:r>
              <w:rPr>
                <w:rStyle w:val="fontstyle01"/>
              </w:rPr>
              <w:t xml:space="preserve"> betegség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lastRenderedPageBreak/>
              <w:t xml:space="preserve">HYPERTEN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306109" w:rsidP="00306109">
            <w:r>
              <w:rPr>
                <w:rStyle w:val="fontstyle01"/>
              </w:rPr>
              <w:t>Magasvérnyomás betegség</w:t>
            </w:r>
            <w:r w:rsidR="00B45017">
              <w:rPr>
                <w:rStyle w:val="fontstyle01"/>
              </w:rPr>
              <w:t xml:space="preserve">. </w:t>
            </w:r>
            <w:r>
              <w:rPr>
                <w:rStyle w:val="fontstyle01"/>
              </w:rPr>
              <w:t xml:space="preserve">ha kezelik ezt a betegségét, vagy a második vizsgálatkor az átlagos </w:t>
            </w:r>
            <w:proofErr w:type="gramStart"/>
            <w:r>
              <w:rPr>
                <w:rStyle w:val="fontstyle01"/>
              </w:rPr>
              <w:t>szisztolés &gt;</w:t>
            </w:r>
            <w:proofErr w:type="gramEnd"/>
            <w:r>
              <w:rPr>
                <w:rStyle w:val="fontstyle01"/>
              </w:rPr>
              <w:t>= 140 Hgmm vagy az átlagos diasztolés &gt;= 90 Hgmm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DEATH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306109" w:rsidP="001639FF">
            <w:r>
              <w:rPr>
                <w:rStyle w:val="fontstyle01"/>
              </w:rPr>
              <w:t>Bármilyen ok miatti halál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TIMEAP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 xml:space="preserve">Az első vizsgálat óta eltelt idő (nap) az első angináig, vagy amíg </w:t>
            </w:r>
            <w:proofErr w:type="spellStart"/>
            <w:r>
              <w:rPr>
                <w:rStyle w:val="fontstyle01"/>
              </w:rPr>
              <w:t>cenzorálásra</w:t>
            </w:r>
            <w:proofErr w:type="spellEnd"/>
            <w:r>
              <w:rPr>
                <w:rStyle w:val="fontstyle01"/>
              </w:rPr>
              <w:t xml:space="preserve"> nem kerül sor. A </w:t>
            </w:r>
            <w:proofErr w:type="spellStart"/>
            <w:r>
              <w:rPr>
                <w:rStyle w:val="fontstyle01"/>
              </w:rPr>
              <w:t>cenzorálás</w:t>
            </w:r>
            <w:proofErr w:type="spellEnd"/>
            <w:r>
              <w:rPr>
                <w:rStyle w:val="fontstyle01"/>
              </w:rPr>
              <w:t xml:space="preserve"> időpontja lehet a követési idő vége</w:t>
            </w:r>
            <w:r w:rsidR="00B45017">
              <w:rPr>
                <w:rStyle w:val="fontstyle01"/>
              </w:rPr>
              <w:t>,</w:t>
            </w:r>
            <w:r>
              <w:rPr>
                <w:rStyle w:val="fontstyle01"/>
              </w:rPr>
              <w:t xml:space="preserve"> a halál időpontja, vagy a legutolsó időpont, amikor még volt információnk a résztvevőről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TIMEMI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1639FF">
            <w:r>
              <w:rPr>
                <w:rStyle w:val="fontstyle01"/>
              </w:rPr>
              <w:t>A fentebb említetthez hasonlóan meghatározott idő a HOSPMI eseményre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TIMEMIFC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 xml:space="preserve">A fentebb említetthez hasonlóan meghatározott idő a MI_FCHD eseményre 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TIMECHD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 xml:space="preserve">A fentebb említetthez hasonlóan meghatározott idő </w:t>
            </w:r>
            <w:proofErr w:type="gramStart"/>
            <w:r>
              <w:rPr>
                <w:rStyle w:val="fontstyle01"/>
              </w:rPr>
              <w:t>a</w:t>
            </w:r>
            <w:proofErr w:type="gramEnd"/>
            <w:r>
              <w:rPr>
                <w:rStyle w:val="fontstyle01"/>
              </w:rPr>
              <w:t xml:space="preserve"> ANYCHD eseményre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TIMESTRK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>A fentebb említetthez hasonlóan meghatározott idő a STROKE eseményre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TIMECVD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>A fentebb említetthez hasonlóan meghatározott idő a CVD eseményre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TIMEHYP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9E0BAC">
            <w:r>
              <w:rPr>
                <w:rStyle w:val="fontstyle01"/>
              </w:rPr>
              <w:t>A fentebb említetthez hasonlóan meghatározott idő a HYPERTEN eseményre</w:t>
            </w:r>
          </w:p>
        </w:tc>
      </w:tr>
      <w:tr w:rsidR="00B45017" w:rsidTr="001639FF"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B45017" w:rsidP="001639FF">
            <w:r>
              <w:rPr>
                <w:rStyle w:val="fontstyle01"/>
              </w:rPr>
              <w:t xml:space="preserve">TIMEDTH 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017" w:rsidRDefault="009E0BAC" w:rsidP="00197CBB">
            <w:r>
              <w:rPr>
                <w:rStyle w:val="fontstyle01"/>
              </w:rPr>
              <w:t xml:space="preserve">Az első vizsgálat óta eltelt idő (nap) a résztvevő haláláig, vagy amíg </w:t>
            </w:r>
            <w:proofErr w:type="spellStart"/>
            <w:r>
              <w:rPr>
                <w:rStyle w:val="fontstyle01"/>
              </w:rPr>
              <w:t>cenzorálásra</w:t>
            </w:r>
            <w:proofErr w:type="spellEnd"/>
            <w:r>
              <w:rPr>
                <w:rStyle w:val="fontstyle01"/>
              </w:rPr>
              <w:t xml:space="preserve"> nem kerül sor. A </w:t>
            </w:r>
            <w:proofErr w:type="spellStart"/>
            <w:r>
              <w:rPr>
                <w:rStyle w:val="fontstyle01"/>
              </w:rPr>
              <w:t>cenzorálás</w:t>
            </w:r>
            <w:proofErr w:type="spellEnd"/>
            <w:r>
              <w:rPr>
                <w:rStyle w:val="fontstyle01"/>
              </w:rPr>
              <w:t xml:space="preserve"> időpontja lehet a követési idő vége, vagy a legutolsó időpont, amikor még volt információnk a résztvevőről</w:t>
            </w:r>
          </w:p>
        </w:tc>
      </w:tr>
    </w:tbl>
    <w:p w:rsidR="00B45017" w:rsidRPr="00F72100" w:rsidRDefault="00B45017" w:rsidP="00197CBB">
      <w:pPr>
        <w:jc w:val="both"/>
        <w:rPr>
          <w:rStyle w:val="fontstyle21"/>
          <w:b w:val="0"/>
        </w:rPr>
      </w:pPr>
    </w:p>
    <w:sectPr w:rsidR="00B45017" w:rsidRPr="00F7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A8"/>
    <w:rsid w:val="00161570"/>
    <w:rsid w:val="00197CBB"/>
    <w:rsid w:val="001C4D04"/>
    <w:rsid w:val="001E74FD"/>
    <w:rsid w:val="002025B8"/>
    <w:rsid w:val="002D7274"/>
    <w:rsid w:val="00306109"/>
    <w:rsid w:val="004161E1"/>
    <w:rsid w:val="004736F7"/>
    <w:rsid w:val="004A4A75"/>
    <w:rsid w:val="004C1E34"/>
    <w:rsid w:val="00513F83"/>
    <w:rsid w:val="006815D9"/>
    <w:rsid w:val="007609EE"/>
    <w:rsid w:val="00902280"/>
    <w:rsid w:val="009737B3"/>
    <w:rsid w:val="00991B9A"/>
    <w:rsid w:val="009E0BAC"/>
    <w:rsid w:val="00A364BF"/>
    <w:rsid w:val="00A465F1"/>
    <w:rsid w:val="00A509EF"/>
    <w:rsid w:val="00A56AA9"/>
    <w:rsid w:val="00AB0936"/>
    <w:rsid w:val="00AE5610"/>
    <w:rsid w:val="00B45017"/>
    <w:rsid w:val="00C276A8"/>
    <w:rsid w:val="00C52595"/>
    <w:rsid w:val="00DF2B1F"/>
    <w:rsid w:val="00F0355D"/>
    <w:rsid w:val="00F7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62E76"/>
  <w15:chartTrackingRefBased/>
  <w15:docId w15:val="{2F6F0AAD-30F5-480E-B480-74F5105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fontstyle01">
    <w:name w:val="fontstyle01"/>
    <w:basedOn w:val="Bekezdsalapbettpusa"/>
    <w:rsid w:val="00C276A8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Bekezdsalapbettpusa"/>
    <w:rsid w:val="00C276A8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IWG</dc:creator>
  <cp:keywords/>
  <dc:description/>
  <cp:lastModifiedBy>VDS</cp:lastModifiedBy>
  <cp:revision>13</cp:revision>
  <dcterms:created xsi:type="dcterms:W3CDTF">2019-02-04T10:26:00Z</dcterms:created>
  <dcterms:modified xsi:type="dcterms:W3CDTF">2021-09-02T19:15:00Z</dcterms:modified>
</cp:coreProperties>
</file>